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611" w:rsidRDefault="004D3B6C" w:rsidP="006D0611">
      <w:pPr>
        <w:rPr>
          <w:lang w:val="it-IT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val="it-IT" w:eastAsia="it-IT"/>
        </w:rPr>
        <w:drawing>
          <wp:inline distT="0" distB="0" distL="0" distR="0" wp14:anchorId="003590F0" wp14:editId="22060455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6C" w:rsidRDefault="004D3B6C" w:rsidP="006D0611">
      <w:pPr>
        <w:spacing w:after="0" w:line="240" w:lineRule="auto"/>
        <w:ind w:firstLineChars="100" w:firstLine="201"/>
        <w:jc w:val="center"/>
        <w:rPr>
          <w:rFonts w:ascii="Verdana" w:eastAsia="Times New Roman" w:hAnsi="Verdana" w:cs="Arial"/>
          <w:b/>
          <w:bCs/>
          <w:sz w:val="20"/>
          <w:szCs w:val="20"/>
          <w:u w:val="single"/>
        </w:rPr>
      </w:pPr>
    </w:p>
    <w:p w:rsidR="006D0611" w:rsidRDefault="0094073F" w:rsidP="006D0611">
      <w:pPr>
        <w:spacing w:after="0" w:line="240" w:lineRule="auto"/>
        <w:ind w:firstLineChars="100" w:firstLine="281"/>
        <w:jc w:val="center"/>
        <w:rPr>
          <w:rFonts w:eastAsia="Times New Roman" w:cstheme="minorHAnsi"/>
          <w:b/>
          <w:bCs/>
          <w:sz w:val="28"/>
          <w:szCs w:val="20"/>
          <w:u w:val="single"/>
        </w:rPr>
      </w:pPr>
      <w:r w:rsidRPr="0094073F">
        <w:rPr>
          <w:rFonts w:eastAsia="Times New Roman" w:cstheme="minorHAnsi"/>
          <w:b/>
          <w:bCs/>
          <w:sz w:val="28"/>
          <w:szCs w:val="20"/>
          <w:u w:val="single"/>
        </w:rPr>
        <w:t>Stage in Area QHSE Reporting &amp; Management Control</w:t>
      </w:r>
    </w:p>
    <w:p w:rsidR="00F778C0" w:rsidRDefault="00F778C0" w:rsidP="006D0611">
      <w:pPr>
        <w:spacing w:after="0" w:line="240" w:lineRule="auto"/>
        <w:ind w:firstLineChars="100" w:firstLine="281"/>
        <w:jc w:val="center"/>
        <w:rPr>
          <w:rFonts w:eastAsia="Times New Roman" w:cstheme="minorHAnsi"/>
          <w:b/>
          <w:bCs/>
          <w:sz w:val="28"/>
          <w:szCs w:val="20"/>
          <w:u w:val="single"/>
        </w:rPr>
      </w:pPr>
    </w:p>
    <w:p w:rsidR="00F778C0" w:rsidRPr="00120B33" w:rsidRDefault="00F778C0" w:rsidP="00F778C0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bookmarkStart w:id="0" w:name="_Hlk14366329"/>
      <w:proofErr w:type="spellStart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Tenaris</w:t>
      </w:r>
      <w:proofErr w:type="spellEnd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è produttore e fornitore leader a livello globale di tubi in acciaio e di servizi destinati all’industria energetica mondiale e ad altre applicazioni industriali specialistiche. Quotata in borsa a New York, in Italia, a Buenos Aires e in Messico, </w:t>
      </w:r>
      <w:proofErr w:type="spellStart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Tenaris</w:t>
      </w:r>
      <w:proofErr w:type="spellEnd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è costituita da una rete globale integrata di stabilimenti produttivi di tubi in acciaio, laboratori di ricerca, centri di finitura e di servizio con attività industriali in Nord e Sud America, Europa, Asia e Africa e una presenza diretta nei maggiori mercati </w:t>
      </w:r>
      <w:proofErr w:type="spellStart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dell’Oil</w:t>
      </w:r>
      <w:proofErr w:type="spellEnd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&amp; Gas.</w:t>
      </w:r>
    </w:p>
    <w:bookmarkEnd w:id="0"/>
    <w:p w:rsidR="006D0611" w:rsidRPr="00F778C0" w:rsidRDefault="006D0611" w:rsidP="006D0611">
      <w:pPr>
        <w:rPr>
          <w:lang w:val="it-IT"/>
        </w:rPr>
      </w:pPr>
    </w:p>
    <w:p w:rsidR="0094073F" w:rsidRPr="0094073F" w:rsidRDefault="0094073F" w:rsidP="0094073F">
      <w:pPr>
        <w:rPr>
          <w:lang w:val="it-IT"/>
        </w:rPr>
      </w:pPr>
      <w:r w:rsidRPr="0094073F">
        <w:rPr>
          <w:lang w:val="it-IT"/>
        </w:rPr>
        <w:t>Il/la candidato/a verrà inserito/a all’interno dell’area HSE e supporterà il team di rifer</w:t>
      </w:r>
      <w:r>
        <w:rPr>
          <w:lang w:val="it-IT"/>
        </w:rPr>
        <w:t>imento nelle seguenti attività:</w:t>
      </w:r>
    </w:p>
    <w:p w:rsidR="0094073F" w:rsidRPr="0094073F" w:rsidRDefault="0094073F" w:rsidP="0094073F">
      <w:pPr>
        <w:pStyle w:val="Paragrafoelenco"/>
        <w:ind w:hanging="360"/>
        <w:rPr>
          <w:lang w:val="it-IT"/>
        </w:rPr>
      </w:pPr>
      <w:r w:rsidRPr="0094073F">
        <w:rPr>
          <w:lang w:val="it-IT"/>
        </w:rPr>
        <w:t>• Raccolta dei dati attraverso sistemi informatici (Business Intelligence, Intranet aziendale).</w:t>
      </w:r>
    </w:p>
    <w:p w:rsidR="0094073F" w:rsidRPr="0094073F" w:rsidRDefault="0094073F" w:rsidP="0094073F">
      <w:pPr>
        <w:pStyle w:val="Paragrafoelenco"/>
        <w:ind w:hanging="360"/>
        <w:rPr>
          <w:lang w:val="it-IT"/>
        </w:rPr>
      </w:pPr>
      <w:r w:rsidRPr="0094073F">
        <w:rPr>
          <w:lang w:val="it-IT"/>
        </w:rPr>
        <w:t>• Compilazione dei dati per i report settimanali, quindicinali, mensili.</w:t>
      </w:r>
    </w:p>
    <w:p w:rsidR="0094073F" w:rsidRPr="0094073F" w:rsidRDefault="0094073F" w:rsidP="0094073F">
      <w:pPr>
        <w:pStyle w:val="Paragrafoelenco"/>
        <w:ind w:hanging="360"/>
        <w:rPr>
          <w:lang w:val="it-IT"/>
        </w:rPr>
      </w:pPr>
      <w:r w:rsidRPr="0094073F">
        <w:rPr>
          <w:lang w:val="it-IT"/>
        </w:rPr>
        <w:t>• Documentazione delle procedure di generazione dei reports.</w:t>
      </w:r>
    </w:p>
    <w:p w:rsidR="0094073F" w:rsidRPr="0094073F" w:rsidRDefault="0094073F" w:rsidP="0094073F">
      <w:pPr>
        <w:pStyle w:val="Paragrafoelenco"/>
        <w:ind w:hanging="360"/>
        <w:rPr>
          <w:lang w:val="it-IT"/>
        </w:rPr>
      </w:pPr>
      <w:r w:rsidRPr="0094073F">
        <w:rPr>
          <w:lang w:val="it-IT"/>
        </w:rPr>
        <w:t xml:space="preserve">• Supporto a definizione, sviluppo e gestione dei </w:t>
      </w:r>
      <w:proofErr w:type="spellStart"/>
      <w:r w:rsidRPr="0094073F">
        <w:rPr>
          <w:lang w:val="it-IT"/>
        </w:rPr>
        <w:t>tools</w:t>
      </w:r>
      <w:proofErr w:type="spellEnd"/>
      <w:r w:rsidRPr="0094073F">
        <w:rPr>
          <w:lang w:val="it-IT"/>
        </w:rPr>
        <w:t xml:space="preserve"> </w:t>
      </w:r>
      <w:r>
        <w:rPr>
          <w:lang w:val="it-IT"/>
        </w:rPr>
        <w:t xml:space="preserve">di management control online.  </w:t>
      </w:r>
    </w:p>
    <w:p w:rsidR="0094073F" w:rsidRPr="0094073F" w:rsidRDefault="0094073F" w:rsidP="0094073F">
      <w:pPr>
        <w:rPr>
          <w:b/>
          <w:u w:val="single"/>
          <w:lang w:val="it-IT"/>
        </w:rPr>
      </w:pPr>
      <w:r w:rsidRPr="0094073F">
        <w:rPr>
          <w:b/>
          <w:u w:val="single"/>
          <w:lang w:val="it-IT"/>
        </w:rPr>
        <w:t>Requisiti</w:t>
      </w:r>
    </w:p>
    <w:p w:rsidR="0094073F" w:rsidRPr="0094073F" w:rsidRDefault="0094073F" w:rsidP="0094073F">
      <w:pPr>
        <w:pStyle w:val="Paragrafoelenco"/>
        <w:ind w:hanging="360"/>
        <w:rPr>
          <w:lang w:val="it-IT"/>
        </w:rPr>
      </w:pPr>
      <w:r w:rsidRPr="0094073F">
        <w:rPr>
          <w:lang w:val="it-IT"/>
        </w:rPr>
        <w:t>• Laureandi di I o II livello</w:t>
      </w:r>
      <w:r w:rsidR="00E8211B">
        <w:rPr>
          <w:lang w:val="it-IT"/>
        </w:rPr>
        <w:t xml:space="preserve"> </w:t>
      </w:r>
      <w:r w:rsidRPr="0094073F">
        <w:rPr>
          <w:lang w:val="it-IT"/>
        </w:rPr>
        <w:t xml:space="preserve">in Ing. Gestionale. </w:t>
      </w:r>
    </w:p>
    <w:p w:rsidR="0094073F" w:rsidRPr="0094073F" w:rsidRDefault="0094073F" w:rsidP="0094073F">
      <w:pPr>
        <w:pStyle w:val="Paragrafoelenco"/>
        <w:ind w:hanging="360"/>
        <w:rPr>
          <w:lang w:val="it-IT"/>
        </w:rPr>
      </w:pPr>
      <w:r w:rsidRPr="0094073F">
        <w:rPr>
          <w:lang w:val="it-IT"/>
        </w:rPr>
        <w:t>• Buona conoscenza della lingua inglese.</w:t>
      </w:r>
    </w:p>
    <w:p w:rsidR="0094073F" w:rsidRPr="0094073F" w:rsidRDefault="0094073F" w:rsidP="0094073F">
      <w:pPr>
        <w:pStyle w:val="Paragrafoelenco"/>
        <w:ind w:hanging="360"/>
        <w:rPr>
          <w:lang w:val="it-IT"/>
        </w:rPr>
      </w:pPr>
      <w:r w:rsidRPr="0094073F">
        <w:rPr>
          <w:lang w:val="it-IT"/>
        </w:rPr>
        <w:t>• Ottima conoscenza del pacchetto Office, ed in particolare delle funzioni di Excel (es: Tabelle Pivot).</w:t>
      </w:r>
    </w:p>
    <w:p w:rsidR="0094073F" w:rsidRPr="0094073F" w:rsidRDefault="0094073F" w:rsidP="0094073F">
      <w:pPr>
        <w:rPr>
          <w:lang w:val="it-IT"/>
        </w:rPr>
      </w:pPr>
    </w:p>
    <w:p w:rsidR="0094073F" w:rsidRPr="0094073F" w:rsidRDefault="0094073F" w:rsidP="0094073F">
      <w:pPr>
        <w:rPr>
          <w:lang w:val="it-IT"/>
        </w:rPr>
      </w:pPr>
      <w:r w:rsidRPr="0094073F">
        <w:rPr>
          <w:b/>
          <w:lang w:val="it-IT"/>
        </w:rPr>
        <w:t>Sede di Lavoro</w:t>
      </w:r>
      <w:r>
        <w:rPr>
          <w:lang w:val="it-IT"/>
        </w:rPr>
        <w:t>: Dalmine (BG)</w:t>
      </w:r>
    </w:p>
    <w:p w:rsidR="0094073F" w:rsidRPr="0094073F" w:rsidRDefault="0094073F" w:rsidP="0094073F">
      <w:pPr>
        <w:rPr>
          <w:lang w:val="it-IT"/>
        </w:rPr>
      </w:pPr>
      <w:r w:rsidRPr="0094073F">
        <w:rPr>
          <w:b/>
          <w:lang w:val="it-IT"/>
        </w:rPr>
        <w:t>Tipo Offerta</w:t>
      </w:r>
      <w:r w:rsidRPr="0094073F">
        <w:rPr>
          <w:lang w:val="it-IT"/>
        </w:rPr>
        <w:t>: Stage full-time</w:t>
      </w:r>
    </w:p>
    <w:p w:rsidR="0094073F" w:rsidRPr="0094073F" w:rsidRDefault="0094073F" w:rsidP="0094073F">
      <w:pPr>
        <w:rPr>
          <w:lang w:val="it-IT"/>
        </w:rPr>
      </w:pPr>
      <w:r w:rsidRPr="0094073F">
        <w:rPr>
          <w:b/>
          <w:lang w:val="it-IT"/>
        </w:rPr>
        <w:t>Durata</w:t>
      </w:r>
      <w:r w:rsidRPr="0094073F">
        <w:rPr>
          <w:lang w:val="it-IT"/>
        </w:rPr>
        <w:t xml:space="preserve">: 6 mesi </w:t>
      </w:r>
    </w:p>
    <w:p w:rsidR="0094073F" w:rsidRPr="0094073F" w:rsidRDefault="0094073F" w:rsidP="0094073F">
      <w:pPr>
        <w:rPr>
          <w:lang w:val="it-IT"/>
        </w:rPr>
      </w:pPr>
      <w:r w:rsidRPr="0094073F">
        <w:rPr>
          <w:b/>
          <w:lang w:val="it-IT"/>
        </w:rPr>
        <w:t>Benefit</w:t>
      </w:r>
      <w:r>
        <w:rPr>
          <w:lang w:val="it-IT"/>
        </w:rPr>
        <w:t>: mensa aziendale gratuita</w:t>
      </w:r>
    </w:p>
    <w:p w:rsidR="004D3B6C" w:rsidRDefault="0094073F" w:rsidP="006D0611">
      <w:pPr>
        <w:rPr>
          <w:lang w:val="it-IT"/>
        </w:rPr>
      </w:pPr>
      <w:r w:rsidRPr="0094073F">
        <w:rPr>
          <w:lang w:val="it-IT"/>
        </w:rPr>
        <w:t>La ricerca è rivolta ad entrambi i sessi, come da normativa vigente.</w:t>
      </w:r>
    </w:p>
    <w:p w:rsidR="004D3B6C" w:rsidRDefault="004D3B6C" w:rsidP="006D0611">
      <w:pPr>
        <w:rPr>
          <w:lang w:val="it-IT"/>
        </w:rPr>
      </w:pPr>
    </w:p>
    <w:p w:rsidR="004D3B6C" w:rsidRPr="004D3B6C" w:rsidRDefault="004D3B6C" w:rsidP="004D3B6C">
      <w:pPr>
        <w:rPr>
          <w:b/>
          <w:lang w:val="it-IT"/>
        </w:rPr>
      </w:pPr>
      <w:r w:rsidRPr="004D3B6C">
        <w:rPr>
          <w:b/>
          <w:lang w:val="it-IT"/>
        </w:rPr>
        <w:t xml:space="preserve">Per candidarsi cliccare QUI </w:t>
      </w:r>
    </w:p>
    <w:p w:rsidR="005835A4" w:rsidRDefault="005835A4" w:rsidP="006D0611">
      <w:pPr>
        <w:rPr>
          <w:lang w:val="it-IT"/>
        </w:rPr>
      </w:pPr>
      <w:hyperlink r:id="rId6" w:history="1">
        <w:r w:rsidR="002F5962" w:rsidRPr="002F5962">
          <w:rPr>
            <w:rStyle w:val="Collegamentoipertestuale"/>
            <w:lang w:val="it-IT"/>
          </w:rPr>
          <w:t>https://performancemanager41.successfactors.com/sfcareer/jobreqcareer?jobId=97442&amp;company=Tenaris&amp;username=</w:t>
        </w:r>
      </w:hyperlink>
      <w:r w:rsidR="006D0611" w:rsidRPr="006D0611">
        <w:rPr>
          <w:lang w:val="it-IT"/>
        </w:rPr>
        <w:tab/>
      </w:r>
    </w:p>
    <w:p w:rsidR="005835A4" w:rsidRDefault="005835A4" w:rsidP="006D0611">
      <w:pPr>
        <w:rPr>
          <w:lang w:val="it-IT"/>
        </w:rPr>
      </w:pPr>
      <w:bookmarkStart w:id="1" w:name="_GoBack"/>
    </w:p>
    <w:p w:rsidR="00E356BE" w:rsidRPr="006D0611" w:rsidRDefault="005835A4" w:rsidP="006D0611">
      <w:pPr>
        <w:rPr>
          <w:lang w:val="it-IT"/>
        </w:rPr>
      </w:pPr>
      <w:r>
        <w:rPr>
          <w:lang w:val="it-IT"/>
        </w:rPr>
        <w:t>entro il 30.09.2019</w:t>
      </w:r>
      <w:r w:rsidR="006D0611" w:rsidRPr="006D0611">
        <w:rPr>
          <w:lang w:val="it-IT"/>
        </w:rPr>
        <w:tab/>
      </w:r>
      <w:bookmarkEnd w:id="1"/>
      <w:r w:rsidR="006D0611" w:rsidRPr="006D0611">
        <w:rPr>
          <w:lang w:val="it-IT"/>
        </w:rPr>
        <w:tab/>
      </w:r>
    </w:p>
    <w:sectPr w:rsidR="00E356BE" w:rsidRPr="006D06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7ACD"/>
    <w:multiLevelType w:val="hybridMultilevel"/>
    <w:tmpl w:val="AEAA36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F3796"/>
    <w:multiLevelType w:val="hybridMultilevel"/>
    <w:tmpl w:val="6D98E6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6026F"/>
    <w:multiLevelType w:val="hybridMultilevel"/>
    <w:tmpl w:val="3A2A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74431"/>
    <w:multiLevelType w:val="hybridMultilevel"/>
    <w:tmpl w:val="AACCC4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0777C"/>
    <w:multiLevelType w:val="hybridMultilevel"/>
    <w:tmpl w:val="F8A6BBB0"/>
    <w:lvl w:ilvl="0" w:tplc="C1BAB87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11"/>
    <w:rsid w:val="002F5962"/>
    <w:rsid w:val="004D3B6C"/>
    <w:rsid w:val="005835A4"/>
    <w:rsid w:val="00631F0C"/>
    <w:rsid w:val="006D0611"/>
    <w:rsid w:val="00862EBF"/>
    <w:rsid w:val="0094073F"/>
    <w:rsid w:val="00A76BF9"/>
    <w:rsid w:val="00E8211B"/>
    <w:rsid w:val="00F778C0"/>
    <w:rsid w:val="00F94347"/>
    <w:rsid w:val="00FE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51806"/>
  <w15:chartTrackingRefBased/>
  <w15:docId w15:val="{6CBC21A6-74E7-4E41-BAFF-BDBB6F28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61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D3B6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3B6C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F77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rformancemanager41.successfactors.com/sfcareer/jobreqcareer?jobId=97442&amp;company=Tenaris&amp;username=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Techint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DAMSA Livia TENARIS</dc:creator>
  <cp:keywords/>
  <dc:description/>
  <cp:lastModifiedBy>AMM-P0363</cp:lastModifiedBy>
  <cp:revision>9</cp:revision>
  <dcterms:created xsi:type="dcterms:W3CDTF">2019-07-18T08:24:00Z</dcterms:created>
  <dcterms:modified xsi:type="dcterms:W3CDTF">2019-07-30T11:08:00Z</dcterms:modified>
</cp:coreProperties>
</file>