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CB5" w:rsidRDefault="00742D3D" w:rsidP="00D76CB5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val="en-US"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944C2B">
        <w:rPr>
          <w:rFonts w:eastAsia="Times New Roman" w:cstheme="minorHAnsi"/>
          <w:b/>
          <w:bCs/>
          <w:color w:val="000000"/>
          <w:lang w:val="en-US" w:eastAsia="it-IT"/>
        </w:rPr>
        <w:t>SAIPEM</w:t>
      </w:r>
    </w:p>
    <w:p w:rsidR="00D76CB5" w:rsidRDefault="00D76CB5" w:rsidP="00D76CB5">
      <w:pPr>
        <w:spacing w:after="0" w:line="240" w:lineRule="auto"/>
        <w:rPr>
          <w:rFonts w:eastAsia="Times New Roman" w:cstheme="minorHAnsi"/>
          <w:b/>
          <w:bCs/>
          <w:color w:val="000000"/>
          <w:lang w:val="en-US" w:eastAsia="it-IT"/>
        </w:rPr>
      </w:pPr>
    </w:p>
    <w:p w:rsidR="004F78D6" w:rsidRPr="00D76CB5" w:rsidRDefault="00D76CB5" w:rsidP="00D76CB5">
      <w:pPr>
        <w:spacing w:after="0" w:line="240" w:lineRule="auto"/>
        <w:rPr>
          <w:rFonts w:eastAsia="Times New Roman" w:cstheme="minorHAnsi"/>
          <w:b/>
          <w:bCs/>
          <w:color w:val="000000"/>
          <w:lang w:val="en-US" w:eastAsia="it-IT"/>
        </w:rPr>
      </w:pPr>
      <w:r>
        <w:rPr>
          <w:rFonts w:eastAsia="Times New Roman" w:cstheme="minorHAnsi"/>
          <w:b/>
          <w:bCs/>
          <w:color w:val="000000"/>
          <w:lang w:val="en-US" w:eastAsia="it-IT"/>
        </w:rPr>
        <w:t xml:space="preserve">                                                </w:t>
      </w:r>
      <w:r w:rsidRPr="00D76CB5">
        <w:rPr>
          <w:rFonts w:eastAsia="Times New Roman" w:cstheme="minorHAnsi"/>
          <w:b/>
          <w:bCs/>
          <w:color w:val="000000"/>
          <w:lang w:val="en-US" w:eastAsia="it-IT"/>
        </w:rPr>
        <w:t>Stage Subsea Mechanical &amp; Structural Junior Engineer</w:t>
      </w:r>
    </w:p>
    <w:p w:rsidR="003741C7" w:rsidRPr="00944C2B" w:rsidRDefault="003741C7" w:rsidP="009A5D17">
      <w:pPr>
        <w:spacing w:after="0" w:line="210" w:lineRule="atLeast"/>
        <w:jc w:val="both"/>
        <w:rPr>
          <w:rFonts w:cstheme="minorHAnsi"/>
          <w:sz w:val="20"/>
          <w:szCs w:val="20"/>
          <w:lang w:val="en-US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Oil&amp;G</w:t>
      </w:r>
      <w:r w:rsidR="00CD2E06" w:rsidRPr="00C518D6">
        <w:rPr>
          <w:rFonts w:cstheme="minorHAnsi"/>
          <w:sz w:val="20"/>
          <w:szCs w:val="20"/>
        </w:rPr>
        <w:t>as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3741C7" w:rsidRPr="003741C7" w:rsidRDefault="003741C7" w:rsidP="003741C7">
      <w:pPr>
        <w:pStyle w:val="NormaleWeb"/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La ris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orsa sarà inserita all'interno </w:t>
      </w: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dell'unità organizzativa preposta della Divisione Drilling Offshore al fine di supportare ad assicurare, in conformità con gli standard di sicurezza aziendali e locali, la solidità e le prestazioni di macchinari, impianti, strutture e attrezzature utilizzate dal gruppo durante le operazioni di perforazione.</w:t>
      </w:r>
    </w:p>
    <w:p w:rsidR="00DB7AFA" w:rsidRPr="00DB7AFA" w:rsidRDefault="00DB7AFA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DB7AFA">
        <w:rPr>
          <w:rFonts w:cstheme="minorHAnsi"/>
          <w:sz w:val="20"/>
          <w:szCs w:val="20"/>
        </w:rPr>
        <w:t>La risorsa sarà inserita all'interno della Divisione Offshore a supporto del team nelle attività di progettazione meccanica di una macchina subacquea.</w:t>
      </w:r>
    </w:p>
    <w:p w:rsidR="00DB7AFA" w:rsidRDefault="00DB7AFA" w:rsidP="00CE7127">
      <w:pPr>
        <w:spacing w:after="0" w:line="210" w:lineRule="atLeast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557C8E" w:rsidRPr="00C518D6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</w:t>
      </w:r>
      <w:r w:rsidR="00CE7127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ttività: </w:t>
      </w:r>
    </w:p>
    <w:p w:rsidR="00DB7AFA" w:rsidRPr="00DB7AFA" w:rsidRDefault="00DB7AFA" w:rsidP="00DB7AF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DB7AFA">
        <w:rPr>
          <w:rFonts w:cstheme="minorHAnsi"/>
          <w:sz w:val="20"/>
          <w:szCs w:val="20"/>
        </w:rPr>
        <w:t>Progettazione meccanico-strutturale</w:t>
      </w:r>
    </w:p>
    <w:p w:rsidR="00DB7AFA" w:rsidRPr="00DB7AFA" w:rsidRDefault="00DB7AFA" w:rsidP="00DB7AF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DB7AFA">
        <w:rPr>
          <w:rFonts w:cstheme="minorHAnsi"/>
          <w:sz w:val="20"/>
          <w:szCs w:val="20"/>
        </w:rPr>
        <w:t>Selezioni componenti attuazioni</w:t>
      </w:r>
    </w:p>
    <w:p w:rsidR="00DB7AFA" w:rsidRPr="00DB7AFA" w:rsidRDefault="00DB7AFA" w:rsidP="00DB7AF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DB7AFA">
        <w:rPr>
          <w:rFonts w:cstheme="minorHAnsi"/>
          <w:sz w:val="20"/>
          <w:szCs w:val="20"/>
        </w:rPr>
        <w:t>Dimensionamenti strutturali</w:t>
      </w:r>
    </w:p>
    <w:p w:rsidR="00DB7AFA" w:rsidRPr="00DB7AFA" w:rsidRDefault="00DB7AFA" w:rsidP="00DB7AF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DB7AFA">
        <w:rPr>
          <w:rFonts w:cstheme="minorHAnsi"/>
          <w:sz w:val="20"/>
          <w:szCs w:val="20"/>
        </w:rPr>
        <w:t>Elaborazione specifiche di costruzione</w:t>
      </w:r>
    </w:p>
    <w:p w:rsidR="00706187" w:rsidRPr="00C518D6" w:rsidRDefault="00706187" w:rsidP="00C518D6">
      <w:pPr>
        <w:pStyle w:val="Paragrafoelenco"/>
        <w:spacing w:after="0" w:line="21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CE7127" w:rsidRPr="00C518D6" w:rsidRDefault="00CE712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AF7A9B" w:rsidRDefault="00DB7AFA" w:rsidP="004F14A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AF7A9B">
        <w:rPr>
          <w:rFonts w:cstheme="minorHAnsi"/>
          <w:sz w:val="20"/>
          <w:szCs w:val="20"/>
        </w:rPr>
        <w:t>Laurea magistrale in Ingegne</w:t>
      </w:r>
      <w:r w:rsidR="00AF7A9B">
        <w:rPr>
          <w:rFonts w:cstheme="minorHAnsi"/>
          <w:sz w:val="20"/>
          <w:szCs w:val="20"/>
        </w:rPr>
        <w:t xml:space="preserve">ria Meccanica - Aereospaziale </w:t>
      </w:r>
    </w:p>
    <w:p w:rsidR="00DB7AFA" w:rsidRPr="00AF7A9B" w:rsidRDefault="00DB7AFA" w:rsidP="004F14A2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  <w:r w:rsidRPr="00AF7A9B">
        <w:rPr>
          <w:rFonts w:cstheme="minorHAnsi"/>
          <w:sz w:val="20"/>
          <w:szCs w:val="20"/>
        </w:rPr>
        <w:t>Capacità di eseguire calcoli strutturali e meccanici usando programmi di calcolo FEA ed altri applicativi per lo studio cinematico/dinamico dei meccanismi</w:t>
      </w:r>
    </w:p>
    <w:p w:rsidR="00DB7AFA" w:rsidRPr="00DB7AFA" w:rsidRDefault="00DB7AFA" w:rsidP="00DB7AF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DB7AFA">
        <w:rPr>
          <w:rFonts w:cstheme="minorHAnsi"/>
          <w:sz w:val="20"/>
          <w:szCs w:val="20"/>
        </w:rPr>
        <w:t>Conoscenza dei programmi di modellazione solida 3D e di disegno tecnico</w:t>
      </w:r>
    </w:p>
    <w:p w:rsidR="00DB7AFA" w:rsidRDefault="00DB7AFA" w:rsidP="00DB7AF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DB7AFA">
        <w:rPr>
          <w:rFonts w:cstheme="minorHAnsi"/>
          <w:sz w:val="20"/>
          <w:szCs w:val="20"/>
        </w:rPr>
        <w:t>Buona conoscenza dell’inglese</w:t>
      </w:r>
    </w:p>
    <w:p w:rsidR="00DB7AFA" w:rsidRDefault="00DB7AFA" w:rsidP="00DB7AFA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Capacità personali:</w:t>
      </w:r>
    </w:p>
    <w:p w:rsidR="00DB7AFA" w:rsidRDefault="00DB7AFA" w:rsidP="00DB7AF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DB7AFA">
        <w:rPr>
          <w:rFonts w:cstheme="minorHAnsi"/>
          <w:sz w:val="20"/>
          <w:szCs w:val="20"/>
        </w:rPr>
        <w:t>Flessibilità, capacità di lavorare in gruppo</w:t>
      </w:r>
    </w:p>
    <w:p w:rsidR="00DB7AFA" w:rsidRDefault="00DB7AFA" w:rsidP="00DB7AFA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N</w:t>
      </w:r>
      <w:r w:rsidRPr="00DB7AFA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ice to have:</w:t>
      </w:r>
    </w:p>
    <w:p w:rsidR="00DB7AFA" w:rsidRPr="00DB7AFA" w:rsidRDefault="00DB7AFA" w:rsidP="00DB7AF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DB7AFA">
        <w:rPr>
          <w:rFonts w:cstheme="minorHAnsi"/>
          <w:sz w:val="20"/>
          <w:szCs w:val="20"/>
        </w:rPr>
        <w:t>Conoscenza dei pachetti ANSYS, Inventor, Orcaflex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Sede di lavoro: San Donato Milanese</w:t>
      </w:r>
    </w:p>
    <w:p w:rsidR="00062DEA" w:rsidRPr="00C518D6" w:rsidRDefault="007F5C5F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>Previsto rimborso spese</w:t>
      </w:r>
    </w:p>
    <w:p w:rsidR="005A0564" w:rsidRDefault="005A0564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</w:p>
    <w:p w:rsidR="009B2294" w:rsidRDefault="00E87E8A" w:rsidP="00E87E8A">
      <w:pPr>
        <w:spacing w:after="0" w:line="210" w:lineRule="atLeast"/>
        <w:rPr>
          <w:rFonts w:eastAsia="Times New Roman" w:cstheme="minorHAnsi"/>
          <w:b/>
          <w:sz w:val="20"/>
          <w:lang w:eastAsia="it-IT"/>
        </w:rPr>
      </w:pPr>
      <w:r w:rsidRPr="00E87E8A">
        <w:rPr>
          <w:rFonts w:eastAsia="Times New Roman" w:cstheme="minorHAnsi"/>
          <w:b/>
          <w:lang w:eastAsia="it-IT"/>
        </w:rPr>
        <w:t xml:space="preserve">                               </w:t>
      </w:r>
      <w:r w:rsidRPr="007F5C5F">
        <w:rPr>
          <w:rFonts w:eastAsia="Times New Roman" w:cstheme="minorHAnsi"/>
          <w:b/>
          <w:lang w:eastAsia="it-IT"/>
        </w:rPr>
        <w:t xml:space="preserve">  </w:t>
      </w:r>
      <w:r w:rsidR="007F5C5F">
        <w:rPr>
          <w:rFonts w:eastAsia="Times New Roman" w:cstheme="minorHAnsi"/>
          <w:b/>
          <w:sz w:val="20"/>
          <w:lang w:eastAsia="it-IT"/>
        </w:rPr>
        <w:t xml:space="preserve">            </w:t>
      </w:r>
      <w:r w:rsidR="007F5C5F" w:rsidRPr="007F5C5F">
        <w:rPr>
          <w:rFonts w:eastAsia="Times New Roman" w:cstheme="minorHAnsi"/>
          <w:b/>
          <w:sz w:val="20"/>
          <w:lang w:eastAsia="it-IT"/>
        </w:rPr>
        <w:t xml:space="preserve"> </w:t>
      </w:r>
    </w:p>
    <w:p w:rsidR="004005E2" w:rsidRPr="007F5C5F" w:rsidRDefault="009B2294" w:rsidP="00E87E8A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  <w:r>
        <w:rPr>
          <w:rFonts w:eastAsia="Times New Roman" w:cstheme="minorHAnsi"/>
          <w:b/>
          <w:sz w:val="20"/>
          <w:lang w:eastAsia="it-IT"/>
        </w:rPr>
        <w:t xml:space="preserve">                                         </w:t>
      </w:r>
      <w:r w:rsidR="004005E2" w:rsidRPr="007F5C5F">
        <w:rPr>
          <w:rFonts w:eastAsia="Times New Roman" w:cstheme="minorHAnsi"/>
          <w:b/>
          <w:sz w:val="20"/>
          <w:u w:val="single"/>
          <w:lang w:eastAsia="it-IT"/>
        </w:rPr>
        <w:t>PER CANDIDARSI INVIARE IL PROPRIO C.V. A</w:t>
      </w:r>
      <w:r w:rsidR="00944C2B" w:rsidRPr="007F5C5F">
        <w:rPr>
          <w:rFonts w:eastAsia="Times New Roman" w:cstheme="minorHAnsi"/>
          <w:b/>
          <w:sz w:val="20"/>
          <w:u w:val="single"/>
          <w:lang w:eastAsia="it-IT"/>
        </w:rPr>
        <w:t xml:space="preserve"> (entro il 21/06</w:t>
      </w:r>
      <w:r w:rsidR="00A74DDE" w:rsidRPr="007F5C5F">
        <w:rPr>
          <w:rFonts w:eastAsia="Times New Roman" w:cstheme="minorHAnsi"/>
          <w:b/>
          <w:sz w:val="20"/>
          <w:u w:val="single"/>
          <w:lang w:eastAsia="it-IT"/>
        </w:rPr>
        <w:t>/2019)</w:t>
      </w:r>
      <w:r w:rsidR="004005E2" w:rsidRPr="007F5C5F">
        <w:rPr>
          <w:rFonts w:eastAsia="Times New Roman" w:cstheme="minorHAnsi"/>
          <w:b/>
          <w:sz w:val="20"/>
          <w:u w:val="single"/>
          <w:lang w:eastAsia="it-IT"/>
        </w:rPr>
        <w:t>:</w:t>
      </w:r>
    </w:p>
    <w:p w:rsidR="007F5C5F" w:rsidRDefault="007F5C5F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4005E2" w:rsidRPr="007F5C5F" w:rsidRDefault="006D4EBC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  <w:hyperlink r:id="rId9" w:history="1">
        <w:r w:rsidR="007F5C5F" w:rsidRPr="007F5C5F">
          <w:rPr>
            <w:rStyle w:val="Collegamentoipertestuale"/>
            <w:rFonts w:eastAsia="Times New Roman" w:cstheme="minorHAnsi"/>
            <w:b/>
            <w:sz w:val="20"/>
            <w:lang w:eastAsia="it-IT"/>
          </w:rPr>
          <w:t>https://inrecruiting.intervieweb.it/saipem/jobs/stage_subsea_mechanical__structural_junior_engineer_67914/it/</w:t>
        </w:r>
      </w:hyperlink>
      <w:r w:rsidR="007F5C5F" w:rsidRPr="007F5C5F">
        <w:rPr>
          <w:rFonts w:eastAsia="Times New Roman" w:cstheme="minorHAnsi"/>
          <w:b/>
          <w:sz w:val="20"/>
          <w:u w:val="single"/>
          <w:lang w:eastAsia="it-IT"/>
        </w:rPr>
        <w:t xml:space="preserve"> </w:t>
      </w:r>
    </w:p>
    <w:p w:rsidR="005A0564" w:rsidRPr="00CE7127" w:rsidRDefault="005A0564" w:rsidP="00B359B8">
      <w:r>
        <w:t xml:space="preserve"> </w:t>
      </w:r>
    </w:p>
    <w:sectPr w:rsidR="005A0564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EBC" w:rsidRDefault="006D4EBC" w:rsidP="00742D3D">
      <w:pPr>
        <w:spacing w:after="0" w:line="240" w:lineRule="auto"/>
      </w:pPr>
      <w:r>
        <w:separator/>
      </w:r>
    </w:p>
  </w:endnote>
  <w:endnote w:type="continuationSeparator" w:id="0">
    <w:p w:rsidR="006D4EBC" w:rsidRDefault="006D4EBC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EBC" w:rsidRDefault="006D4EBC" w:rsidP="00742D3D">
      <w:pPr>
        <w:spacing w:after="0" w:line="240" w:lineRule="auto"/>
      </w:pPr>
      <w:r>
        <w:separator/>
      </w:r>
    </w:p>
  </w:footnote>
  <w:footnote w:type="continuationSeparator" w:id="0">
    <w:p w:rsidR="006D4EBC" w:rsidRDefault="006D4EBC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00C7"/>
    <w:multiLevelType w:val="multilevel"/>
    <w:tmpl w:val="15DE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877BB0"/>
    <w:multiLevelType w:val="multilevel"/>
    <w:tmpl w:val="E1FA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D74406"/>
    <w:multiLevelType w:val="multilevel"/>
    <w:tmpl w:val="A000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D3C3F"/>
    <w:multiLevelType w:val="hybridMultilevel"/>
    <w:tmpl w:val="DECE3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2481"/>
    <w:multiLevelType w:val="multilevel"/>
    <w:tmpl w:val="20DC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AD27E6"/>
    <w:multiLevelType w:val="multilevel"/>
    <w:tmpl w:val="9FC8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E366E0"/>
    <w:multiLevelType w:val="hybridMultilevel"/>
    <w:tmpl w:val="D7D215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5737D"/>
    <w:multiLevelType w:val="multilevel"/>
    <w:tmpl w:val="AD88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86C39"/>
    <w:multiLevelType w:val="multilevel"/>
    <w:tmpl w:val="3BC4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BB221E"/>
    <w:multiLevelType w:val="multilevel"/>
    <w:tmpl w:val="1E84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26"/>
  </w:num>
  <w:num w:numId="4">
    <w:abstractNumId w:val="36"/>
  </w:num>
  <w:num w:numId="5">
    <w:abstractNumId w:val="1"/>
  </w:num>
  <w:num w:numId="6">
    <w:abstractNumId w:val="8"/>
  </w:num>
  <w:num w:numId="7">
    <w:abstractNumId w:val="39"/>
  </w:num>
  <w:num w:numId="8">
    <w:abstractNumId w:val="38"/>
  </w:num>
  <w:num w:numId="9">
    <w:abstractNumId w:val="16"/>
  </w:num>
  <w:num w:numId="10">
    <w:abstractNumId w:val="31"/>
  </w:num>
  <w:num w:numId="11">
    <w:abstractNumId w:val="13"/>
  </w:num>
  <w:num w:numId="12">
    <w:abstractNumId w:val="5"/>
  </w:num>
  <w:num w:numId="13">
    <w:abstractNumId w:val="29"/>
  </w:num>
  <w:num w:numId="14">
    <w:abstractNumId w:val="19"/>
  </w:num>
  <w:num w:numId="15">
    <w:abstractNumId w:val="2"/>
  </w:num>
  <w:num w:numId="16">
    <w:abstractNumId w:val="33"/>
  </w:num>
  <w:num w:numId="17">
    <w:abstractNumId w:val="27"/>
  </w:num>
  <w:num w:numId="18">
    <w:abstractNumId w:val="7"/>
  </w:num>
  <w:num w:numId="19">
    <w:abstractNumId w:val="28"/>
  </w:num>
  <w:num w:numId="20">
    <w:abstractNumId w:val="6"/>
  </w:num>
  <w:num w:numId="21">
    <w:abstractNumId w:val="9"/>
  </w:num>
  <w:num w:numId="22">
    <w:abstractNumId w:val="25"/>
  </w:num>
  <w:num w:numId="23">
    <w:abstractNumId w:val="37"/>
  </w:num>
  <w:num w:numId="24">
    <w:abstractNumId w:val="17"/>
  </w:num>
  <w:num w:numId="25">
    <w:abstractNumId w:val="0"/>
  </w:num>
  <w:num w:numId="26">
    <w:abstractNumId w:val="4"/>
  </w:num>
  <w:num w:numId="27">
    <w:abstractNumId w:val="10"/>
  </w:num>
  <w:num w:numId="28">
    <w:abstractNumId w:val="22"/>
  </w:num>
  <w:num w:numId="29">
    <w:abstractNumId w:val="18"/>
  </w:num>
  <w:num w:numId="30">
    <w:abstractNumId w:val="32"/>
  </w:num>
  <w:num w:numId="31">
    <w:abstractNumId w:val="30"/>
  </w:num>
  <w:num w:numId="32">
    <w:abstractNumId w:val="3"/>
  </w:num>
  <w:num w:numId="33">
    <w:abstractNumId w:val="20"/>
  </w:num>
  <w:num w:numId="34">
    <w:abstractNumId w:val="21"/>
  </w:num>
  <w:num w:numId="35">
    <w:abstractNumId w:val="34"/>
  </w:num>
  <w:num w:numId="36">
    <w:abstractNumId w:val="23"/>
  </w:num>
  <w:num w:numId="37">
    <w:abstractNumId w:val="35"/>
  </w:num>
  <w:num w:numId="38">
    <w:abstractNumId w:val="14"/>
  </w:num>
  <w:num w:numId="39">
    <w:abstractNumId w:val="11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0D1690"/>
    <w:rsid w:val="00104840"/>
    <w:rsid w:val="00104DFC"/>
    <w:rsid w:val="00110FAA"/>
    <w:rsid w:val="00186FF7"/>
    <w:rsid w:val="00192442"/>
    <w:rsid w:val="00257588"/>
    <w:rsid w:val="002725FE"/>
    <w:rsid w:val="00320B4A"/>
    <w:rsid w:val="003741C7"/>
    <w:rsid w:val="003D1E6F"/>
    <w:rsid w:val="003F0461"/>
    <w:rsid w:val="004005E2"/>
    <w:rsid w:val="0040252F"/>
    <w:rsid w:val="00403D22"/>
    <w:rsid w:val="004D548B"/>
    <w:rsid w:val="004F560D"/>
    <w:rsid w:val="004F78D6"/>
    <w:rsid w:val="00557C8E"/>
    <w:rsid w:val="0057169C"/>
    <w:rsid w:val="005771F9"/>
    <w:rsid w:val="00592AD1"/>
    <w:rsid w:val="005A0564"/>
    <w:rsid w:val="005A31E5"/>
    <w:rsid w:val="00600C24"/>
    <w:rsid w:val="0061773D"/>
    <w:rsid w:val="006C2DF0"/>
    <w:rsid w:val="006D31ED"/>
    <w:rsid w:val="006D4EBC"/>
    <w:rsid w:val="006E7CB2"/>
    <w:rsid w:val="00706187"/>
    <w:rsid w:val="00742D3D"/>
    <w:rsid w:val="00786320"/>
    <w:rsid w:val="007B5253"/>
    <w:rsid w:val="007F5C5F"/>
    <w:rsid w:val="0080541C"/>
    <w:rsid w:val="0083619D"/>
    <w:rsid w:val="0084341B"/>
    <w:rsid w:val="00894136"/>
    <w:rsid w:val="00927147"/>
    <w:rsid w:val="00944C2B"/>
    <w:rsid w:val="009762A3"/>
    <w:rsid w:val="009853B5"/>
    <w:rsid w:val="009A5D17"/>
    <w:rsid w:val="009B2294"/>
    <w:rsid w:val="009B5863"/>
    <w:rsid w:val="00A74DDE"/>
    <w:rsid w:val="00A869BA"/>
    <w:rsid w:val="00AF7A9B"/>
    <w:rsid w:val="00B07456"/>
    <w:rsid w:val="00B15B64"/>
    <w:rsid w:val="00B359B8"/>
    <w:rsid w:val="00BA6313"/>
    <w:rsid w:val="00C14497"/>
    <w:rsid w:val="00C2403B"/>
    <w:rsid w:val="00C2797B"/>
    <w:rsid w:val="00C518D6"/>
    <w:rsid w:val="00C856A4"/>
    <w:rsid w:val="00CC5AC7"/>
    <w:rsid w:val="00CD2E06"/>
    <w:rsid w:val="00CE7127"/>
    <w:rsid w:val="00D079F4"/>
    <w:rsid w:val="00D136B1"/>
    <w:rsid w:val="00D50F57"/>
    <w:rsid w:val="00D62266"/>
    <w:rsid w:val="00D76CB5"/>
    <w:rsid w:val="00D962D9"/>
    <w:rsid w:val="00DB7AFA"/>
    <w:rsid w:val="00E55297"/>
    <w:rsid w:val="00E8060E"/>
    <w:rsid w:val="00E87E8A"/>
    <w:rsid w:val="00EC7973"/>
    <w:rsid w:val="00ED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26FF2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37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stage_subsea_mechanical__structural_junior_engineer_67914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5CDA7-1A94-4F6B-BD32-E43C90C2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AMM-P0363</cp:lastModifiedBy>
  <cp:revision>12</cp:revision>
  <cp:lastPrinted>2018-02-01T16:31:00Z</cp:lastPrinted>
  <dcterms:created xsi:type="dcterms:W3CDTF">2019-04-24T10:29:00Z</dcterms:created>
  <dcterms:modified xsi:type="dcterms:W3CDTF">2019-05-31T11:04:00Z</dcterms:modified>
</cp:coreProperties>
</file>