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7ED71" w14:textId="57D1E72B" w:rsidR="00A75FAB" w:rsidRDefault="00062482" w:rsidP="00997E2F">
      <w:pPr>
        <w:jc w:val="both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  <w:noProof/>
          <w:color w:val="FF0000"/>
          <w:sz w:val="22"/>
          <w:szCs w:val="22"/>
          <w:lang w:eastAsia="it-IT" w:bidi="ar-SA"/>
        </w:rPr>
        <w:drawing>
          <wp:inline distT="0" distB="0" distL="0" distR="0" wp14:anchorId="2A9E4705" wp14:editId="1C4EA1FD">
            <wp:extent cx="2619375" cy="814428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304" cy="81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40927" w14:textId="0086675C" w:rsidR="00997E2F" w:rsidRPr="0071570B" w:rsidRDefault="00997E2F" w:rsidP="00997E2F">
      <w:pPr>
        <w:jc w:val="both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 w:rsidRPr="0071570B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JOB1 </w:t>
      </w:r>
      <w:r w:rsidR="00711A7C" w:rsidRPr="0071570B">
        <w:rPr>
          <w:rFonts w:asciiTheme="majorHAnsi" w:hAnsiTheme="majorHAnsi" w:cstheme="majorHAnsi"/>
          <w:b/>
          <w:bCs/>
          <w:color w:val="FF0000"/>
          <w:sz w:val="22"/>
          <w:szCs w:val="22"/>
        </w:rPr>
        <w:t>–</w:t>
      </w:r>
      <w:r w:rsidRPr="0071570B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Progettista</w:t>
      </w:r>
      <w:r w:rsidR="00711A7C" w:rsidRPr="0071570B">
        <w:rPr>
          <w:rFonts w:asciiTheme="majorHAnsi" w:hAnsiTheme="majorHAnsi" w:cstheme="majorHAnsi"/>
          <w:b/>
          <w:bCs/>
          <w:color w:val="FF0000"/>
          <w:sz w:val="22"/>
          <w:szCs w:val="22"/>
        </w:rPr>
        <w:t>/Impiantista</w:t>
      </w:r>
    </w:p>
    <w:p w14:paraId="3BE7A1C3" w14:textId="77777777" w:rsidR="00711A7C" w:rsidRPr="0071570B" w:rsidRDefault="00711A7C" w:rsidP="00997E2F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D96F4C9" w14:textId="1C586FB0" w:rsidR="00997E2F" w:rsidRPr="0071570B" w:rsidRDefault="00997E2F" w:rsidP="00997E2F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71570B">
        <w:rPr>
          <w:rFonts w:asciiTheme="majorHAnsi" w:hAnsiTheme="majorHAnsi" w:cstheme="majorHAnsi"/>
          <w:color w:val="000000"/>
          <w:sz w:val="22"/>
          <w:szCs w:val="22"/>
        </w:rPr>
        <w:t xml:space="preserve">Greenergy, affermata azienda nel settore delle energie rinnovabili, nell'ottica di un ampliamento del suo organico è alla ricerca di </w:t>
      </w:r>
      <w:r w:rsidR="0071570B">
        <w:rPr>
          <w:rFonts w:asciiTheme="majorHAnsi" w:hAnsiTheme="majorHAnsi" w:cstheme="majorHAnsi"/>
          <w:color w:val="000000"/>
          <w:sz w:val="22"/>
          <w:szCs w:val="22"/>
        </w:rPr>
        <w:t>una risorsa</w:t>
      </w:r>
      <w:r w:rsidRPr="0071570B">
        <w:rPr>
          <w:rFonts w:asciiTheme="majorHAnsi" w:hAnsiTheme="majorHAnsi" w:cstheme="majorHAnsi"/>
          <w:color w:val="000000"/>
          <w:sz w:val="22"/>
          <w:szCs w:val="22"/>
        </w:rPr>
        <w:t xml:space="preserve"> da inserire nell’Area Sviluppo &amp; Progettazione.</w:t>
      </w:r>
    </w:p>
    <w:p w14:paraId="5339A88C" w14:textId="77777777" w:rsidR="00997E2F" w:rsidRPr="0071570B" w:rsidRDefault="00997E2F" w:rsidP="00997E2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603E17E" w14:textId="276DF50B" w:rsidR="00997E2F" w:rsidRPr="0071570B" w:rsidRDefault="00997E2F" w:rsidP="00997E2F">
      <w:pPr>
        <w:jc w:val="both"/>
        <w:rPr>
          <w:rFonts w:asciiTheme="majorHAnsi" w:hAnsiTheme="majorHAnsi" w:cstheme="majorHAnsi"/>
          <w:b/>
          <w:color w:val="7EA190"/>
          <w:sz w:val="22"/>
          <w:szCs w:val="22"/>
        </w:rPr>
      </w:pPr>
      <w:r w:rsidRPr="0071570B">
        <w:rPr>
          <w:rFonts w:asciiTheme="majorHAnsi" w:hAnsiTheme="majorHAnsi" w:cstheme="majorHAnsi"/>
          <w:sz w:val="22"/>
          <w:szCs w:val="22"/>
        </w:rPr>
        <w:t>Il candidato ideale è un giovane neolaureato in Ingegneria Elettrica</w:t>
      </w:r>
      <w:r w:rsidR="00711A7C" w:rsidRPr="0071570B">
        <w:rPr>
          <w:rFonts w:asciiTheme="majorHAnsi" w:eastAsia="Arial" w:hAnsiTheme="majorHAnsi" w:cstheme="majorHAnsi"/>
          <w:sz w:val="22"/>
          <w:szCs w:val="22"/>
        </w:rPr>
        <w:t>/Meccanica</w:t>
      </w:r>
    </w:p>
    <w:p w14:paraId="02F4756C" w14:textId="6991911E" w:rsidR="00997E2F" w:rsidRPr="0071570B" w:rsidRDefault="00997E2F" w:rsidP="00997E2F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75D5974" w14:textId="77777777" w:rsidR="00997E2F" w:rsidRPr="0071570B" w:rsidRDefault="00997E2F" w:rsidP="00997E2F">
      <w:pPr>
        <w:pStyle w:val="Testonormale1"/>
        <w:jc w:val="both"/>
        <w:rPr>
          <w:rFonts w:asciiTheme="majorHAnsi" w:eastAsia="SimSun" w:hAnsiTheme="majorHAnsi" w:cstheme="majorHAnsi"/>
        </w:rPr>
      </w:pPr>
      <w:r w:rsidRPr="0071570B">
        <w:rPr>
          <w:rFonts w:asciiTheme="majorHAnsi" w:eastAsia="SimSun" w:hAnsiTheme="majorHAnsi" w:cstheme="majorHAnsi"/>
        </w:rPr>
        <w:t>La risorsa, rapportandosi con il Direttore Tecnico, si occuperà delle seguenti attività:</w:t>
      </w:r>
    </w:p>
    <w:p w14:paraId="333D8BBC" w14:textId="77777777" w:rsidR="00997E2F" w:rsidRPr="0071570B" w:rsidRDefault="00997E2F" w:rsidP="00997E2F">
      <w:pPr>
        <w:pStyle w:val="Testonormale1"/>
        <w:jc w:val="both"/>
        <w:rPr>
          <w:rFonts w:asciiTheme="majorHAnsi" w:eastAsia="SimSun" w:hAnsiTheme="majorHAnsi" w:cstheme="majorHAnsi"/>
        </w:rPr>
      </w:pPr>
      <w:r w:rsidRPr="0071570B">
        <w:rPr>
          <w:rFonts w:asciiTheme="majorHAnsi" w:eastAsia="SimSun" w:hAnsiTheme="majorHAnsi" w:cstheme="majorHAnsi"/>
        </w:rPr>
        <w:t xml:space="preserve"> </w:t>
      </w:r>
    </w:p>
    <w:p w14:paraId="5B2687E8" w14:textId="77777777" w:rsidR="00997E2F" w:rsidRPr="0071570B" w:rsidRDefault="00997E2F" w:rsidP="00997E2F">
      <w:pPr>
        <w:pStyle w:val="Testonormale1"/>
        <w:numPr>
          <w:ilvl w:val="0"/>
          <w:numId w:val="3"/>
        </w:numPr>
        <w:ind w:left="709" w:hanging="283"/>
        <w:jc w:val="both"/>
        <w:rPr>
          <w:rFonts w:asciiTheme="majorHAnsi" w:eastAsia="SimSun" w:hAnsiTheme="majorHAnsi" w:cstheme="majorHAnsi"/>
        </w:rPr>
      </w:pPr>
      <w:r w:rsidRPr="0071570B">
        <w:rPr>
          <w:rFonts w:asciiTheme="majorHAnsi" w:eastAsia="SimSun" w:hAnsiTheme="majorHAnsi" w:cstheme="majorHAnsi"/>
        </w:rPr>
        <w:t xml:space="preserve">supporto nelle fasi progettazione elettrica di base per impianti fotovoltaici, </w:t>
      </w:r>
      <w:proofErr w:type="gramStart"/>
      <w:r w:rsidRPr="0071570B">
        <w:rPr>
          <w:rFonts w:asciiTheme="majorHAnsi" w:eastAsia="SimSun" w:hAnsiTheme="majorHAnsi" w:cstheme="majorHAnsi"/>
        </w:rPr>
        <w:t>eolici,  connessioni</w:t>
      </w:r>
      <w:proofErr w:type="gramEnd"/>
      <w:r w:rsidRPr="0071570B">
        <w:rPr>
          <w:rFonts w:asciiTheme="majorHAnsi" w:eastAsia="SimSun" w:hAnsiTheme="majorHAnsi" w:cstheme="majorHAnsi"/>
        </w:rPr>
        <w:t xml:space="preserve"> alla rete elettrica in BT ed MT;</w:t>
      </w:r>
    </w:p>
    <w:p w14:paraId="7038BC99" w14:textId="77777777" w:rsidR="00997E2F" w:rsidRPr="0071570B" w:rsidRDefault="00997E2F" w:rsidP="00997E2F">
      <w:pPr>
        <w:pStyle w:val="Testonormale1"/>
        <w:numPr>
          <w:ilvl w:val="0"/>
          <w:numId w:val="3"/>
        </w:numPr>
        <w:ind w:left="426" w:firstLine="0"/>
        <w:jc w:val="both"/>
        <w:rPr>
          <w:rFonts w:asciiTheme="majorHAnsi" w:eastAsia="SimSun" w:hAnsiTheme="majorHAnsi" w:cstheme="majorHAnsi"/>
        </w:rPr>
      </w:pPr>
      <w:r w:rsidRPr="0071570B">
        <w:rPr>
          <w:rFonts w:asciiTheme="majorHAnsi" w:eastAsia="SimSun" w:hAnsiTheme="majorHAnsi" w:cstheme="majorHAnsi"/>
        </w:rPr>
        <w:t>raccolta e analisi dati di pertinenza all'attività svolta e redazione di report di gestione</w:t>
      </w:r>
    </w:p>
    <w:p w14:paraId="4BA83A4F" w14:textId="77777777" w:rsidR="00997E2F" w:rsidRPr="0071570B" w:rsidRDefault="00997E2F" w:rsidP="00997E2F">
      <w:pPr>
        <w:pStyle w:val="Testonormale1"/>
        <w:ind w:left="709"/>
        <w:jc w:val="both"/>
        <w:rPr>
          <w:rFonts w:asciiTheme="majorHAnsi" w:eastAsia="SimSun" w:hAnsiTheme="majorHAnsi" w:cstheme="majorHAnsi"/>
        </w:rPr>
      </w:pPr>
      <w:r w:rsidRPr="0071570B">
        <w:rPr>
          <w:rFonts w:asciiTheme="majorHAnsi" w:eastAsia="SimSun" w:hAnsiTheme="majorHAnsi" w:cstheme="majorHAnsi"/>
        </w:rPr>
        <w:t>(produzione, disponibilità impianti, stima del PR, manutenzione);</w:t>
      </w:r>
    </w:p>
    <w:p w14:paraId="0FD1C4F0" w14:textId="77777777" w:rsidR="00997E2F" w:rsidRPr="0071570B" w:rsidRDefault="00997E2F" w:rsidP="00997E2F">
      <w:pPr>
        <w:pStyle w:val="Testonormale1"/>
        <w:numPr>
          <w:ilvl w:val="0"/>
          <w:numId w:val="2"/>
        </w:numPr>
        <w:tabs>
          <w:tab w:val="left" w:pos="709"/>
        </w:tabs>
        <w:ind w:left="709" w:hanging="283"/>
        <w:jc w:val="both"/>
        <w:rPr>
          <w:rFonts w:asciiTheme="majorHAnsi" w:eastAsia="SimSun" w:hAnsiTheme="majorHAnsi" w:cstheme="majorHAnsi"/>
        </w:rPr>
      </w:pPr>
      <w:r w:rsidRPr="0071570B">
        <w:rPr>
          <w:rFonts w:asciiTheme="majorHAnsi" w:eastAsia="SimSun" w:hAnsiTheme="majorHAnsi" w:cstheme="majorHAnsi"/>
        </w:rPr>
        <w:t>supporto nelle fasi di esecuzione di due diligence tecniche per impianti da fonte rinnovabile;</w:t>
      </w:r>
    </w:p>
    <w:p w14:paraId="7D7CF5AA" w14:textId="77777777" w:rsidR="00997E2F" w:rsidRPr="0071570B" w:rsidRDefault="00997E2F" w:rsidP="00997E2F">
      <w:pPr>
        <w:pStyle w:val="Testonormale1"/>
        <w:numPr>
          <w:ilvl w:val="0"/>
          <w:numId w:val="2"/>
        </w:numPr>
        <w:ind w:left="426" w:firstLine="0"/>
        <w:jc w:val="both"/>
        <w:rPr>
          <w:rFonts w:asciiTheme="majorHAnsi" w:eastAsia="SimSun" w:hAnsiTheme="majorHAnsi" w:cstheme="majorHAnsi"/>
        </w:rPr>
      </w:pPr>
      <w:r w:rsidRPr="0071570B">
        <w:rPr>
          <w:rFonts w:asciiTheme="majorHAnsi" w:eastAsia="SimSun" w:hAnsiTheme="majorHAnsi" w:cstheme="majorHAnsi"/>
        </w:rPr>
        <w:t>interfaccia con le Autorità competenti;</w:t>
      </w:r>
    </w:p>
    <w:p w14:paraId="3DE969BA" w14:textId="77777777" w:rsidR="00997E2F" w:rsidRPr="0071570B" w:rsidRDefault="00997E2F" w:rsidP="00997E2F">
      <w:pPr>
        <w:pStyle w:val="Testonormale1"/>
        <w:numPr>
          <w:ilvl w:val="0"/>
          <w:numId w:val="2"/>
        </w:numPr>
        <w:ind w:left="709" w:hanging="283"/>
        <w:jc w:val="both"/>
        <w:rPr>
          <w:rFonts w:asciiTheme="majorHAnsi" w:eastAsia="SimSun" w:hAnsiTheme="majorHAnsi" w:cstheme="majorHAnsi"/>
        </w:rPr>
      </w:pPr>
      <w:r w:rsidRPr="0071570B">
        <w:rPr>
          <w:rFonts w:asciiTheme="majorHAnsi" w:eastAsia="SimSun" w:hAnsiTheme="majorHAnsi" w:cstheme="majorHAnsi"/>
        </w:rPr>
        <w:t>determinazione delle specifiche del progetto come i requisiti di tempo e di   prestazione analizzando l'input dei nostri clienti, i dati supplementari e le specifiche dei prodotti;</w:t>
      </w:r>
    </w:p>
    <w:p w14:paraId="4C452DA9" w14:textId="77777777" w:rsidR="00997E2F" w:rsidRPr="0071570B" w:rsidRDefault="00997E2F" w:rsidP="00997E2F">
      <w:pPr>
        <w:pStyle w:val="Testonormale1"/>
        <w:ind w:firstLine="720"/>
        <w:jc w:val="both"/>
        <w:rPr>
          <w:rStyle w:val="Enfasigrassetto"/>
          <w:rFonts w:asciiTheme="majorHAnsi" w:hAnsiTheme="majorHAnsi" w:cstheme="majorHAnsi"/>
          <w:b w:val="0"/>
          <w:bCs w:val="0"/>
          <w:color w:val="000000"/>
        </w:rPr>
      </w:pPr>
    </w:p>
    <w:p w14:paraId="14F57CDF" w14:textId="77777777" w:rsidR="00997E2F" w:rsidRPr="00A75FAB" w:rsidRDefault="00997E2F" w:rsidP="00997E2F">
      <w:pPr>
        <w:pStyle w:val="Testonormale1"/>
        <w:jc w:val="both"/>
        <w:rPr>
          <w:rStyle w:val="Enfasigrassetto"/>
          <w:rFonts w:asciiTheme="majorHAnsi" w:hAnsiTheme="majorHAnsi" w:cstheme="majorHAnsi"/>
          <w:bCs w:val="0"/>
        </w:rPr>
      </w:pPr>
      <w:r w:rsidRPr="00A75FAB">
        <w:rPr>
          <w:rStyle w:val="Enfasigrassetto"/>
          <w:rFonts w:asciiTheme="majorHAnsi" w:hAnsiTheme="majorHAnsi" w:cstheme="majorHAnsi"/>
          <w:bCs w:val="0"/>
        </w:rPr>
        <w:t>Requisiti:</w:t>
      </w:r>
    </w:p>
    <w:p w14:paraId="28C42DA3" w14:textId="77777777" w:rsidR="00997E2F" w:rsidRPr="00A75FAB" w:rsidRDefault="00997E2F" w:rsidP="00997E2F">
      <w:pPr>
        <w:pStyle w:val="Testonormale1"/>
        <w:jc w:val="both"/>
        <w:rPr>
          <w:rStyle w:val="Enfasigrassetto"/>
          <w:rFonts w:asciiTheme="majorHAnsi" w:hAnsiTheme="majorHAnsi" w:cstheme="majorHAnsi"/>
          <w:bCs w:val="0"/>
        </w:rPr>
      </w:pPr>
    </w:p>
    <w:p w14:paraId="091789A7" w14:textId="77777777" w:rsidR="00997E2F" w:rsidRPr="0071570B" w:rsidRDefault="00997E2F" w:rsidP="00997E2F">
      <w:pPr>
        <w:pStyle w:val="Testonormale1"/>
        <w:jc w:val="both"/>
        <w:rPr>
          <w:rFonts w:asciiTheme="majorHAnsi" w:hAnsiTheme="majorHAnsi" w:cstheme="majorHAnsi"/>
        </w:rPr>
      </w:pPr>
      <w:r w:rsidRPr="0071570B">
        <w:rPr>
          <w:rFonts w:asciiTheme="majorHAnsi" w:hAnsiTheme="majorHAnsi" w:cstheme="majorHAnsi"/>
        </w:rPr>
        <w:t xml:space="preserve">Si richiedono: </w:t>
      </w:r>
    </w:p>
    <w:p w14:paraId="6708916D" w14:textId="77777777" w:rsidR="00997E2F" w:rsidRPr="0071570B" w:rsidRDefault="00997E2F" w:rsidP="00997E2F">
      <w:pPr>
        <w:pStyle w:val="Testonormale1"/>
        <w:jc w:val="both"/>
        <w:rPr>
          <w:rFonts w:asciiTheme="majorHAnsi" w:hAnsiTheme="majorHAnsi" w:cstheme="majorHAnsi"/>
        </w:rPr>
      </w:pPr>
    </w:p>
    <w:p w14:paraId="4EBFE08F" w14:textId="56CDA6C1" w:rsidR="00997E2F" w:rsidRPr="0071570B" w:rsidRDefault="00997E2F" w:rsidP="00997E2F">
      <w:pPr>
        <w:pStyle w:val="Testonormale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</w:rPr>
      </w:pPr>
      <w:r w:rsidRPr="0071570B">
        <w:rPr>
          <w:rFonts w:asciiTheme="majorHAnsi" w:hAnsiTheme="majorHAnsi" w:cstheme="majorHAnsi"/>
        </w:rPr>
        <w:t xml:space="preserve">laurea in Ingegneria ad indirizzo Elettrico o </w:t>
      </w:r>
      <w:r w:rsidR="00A75FAB">
        <w:rPr>
          <w:rFonts w:asciiTheme="majorHAnsi" w:hAnsiTheme="majorHAnsi" w:cstheme="majorHAnsi"/>
        </w:rPr>
        <w:t>meccanico curriculum Energia;</w:t>
      </w:r>
      <w:r w:rsidRPr="0071570B">
        <w:rPr>
          <w:rFonts w:asciiTheme="majorHAnsi" w:hAnsiTheme="majorHAnsi" w:cstheme="majorHAnsi"/>
        </w:rPr>
        <w:t xml:space="preserve"> </w:t>
      </w:r>
    </w:p>
    <w:p w14:paraId="32169F3F" w14:textId="7EC14FB5" w:rsidR="00997E2F" w:rsidRPr="0071570B" w:rsidRDefault="00997E2F" w:rsidP="00997E2F">
      <w:pPr>
        <w:pStyle w:val="Testonormale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</w:rPr>
      </w:pPr>
      <w:r w:rsidRPr="0071570B">
        <w:rPr>
          <w:rFonts w:asciiTheme="majorHAnsi" w:hAnsiTheme="majorHAnsi" w:cstheme="majorHAnsi"/>
        </w:rPr>
        <w:t>capacità di lavorare in team, partecipando a cantieri trasversali apportando il proprio valore</w:t>
      </w:r>
    </w:p>
    <w:p w14:paraId="28E810CD" w14:textId="77777777" w:rsidR="00997E2F" w:rsidRPr="0071570B" w:rsidRDefault="00997E2F" w:rsidP="00997E2F">
      <w:pPr>
        <w:pStyle w:val="Testonormale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</w:rPr>
      </w:pPr>
      <w:r w:rsidRPr="0071570B">
        <w:rPr>
          <w:rFonts w:asciiTheme="majorHAnsi" w:hAnsiTheme="majorHAnsi" w:cstheme="majorHAnsi"/>
          <w:color w:val="000000"/>
        </w:rPr>
        <w:t>conoscenza di AUTOCAD;</w:t>
      </w:r>
    </w:p>
    <w:p w14:paraId="69D944F0" w14:textId="77777777" w:rsidR="00997E2F" w:rsidRPr="0071570B" w:rsidRDefault="00997E2F" w:rsidP="00997E2F">
      <w:pPr>
        <w:pStyle w:val="Testonormale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</w:rPr>
      </w:pPr>
      <w:r w:rsidRPr="0071570B">
        <w:rPr>
          <w:rFonts w:asciiTheme="majorHAnsi" w:hAnsiTheme="majorHAnsi" w:cstheme="majorHAnsi"/>
        </w:rPr>
        <w:t xml:space="preserve">ottima conoscenza del pacchetto Microsoft Office (Word, Excel e </w:t>
      </w:r>
      <w:proofErr w:type="spellStart"/>
      <w:r w:rsidRPr="0071570B">
        <w:rPr>
          <w:rFonts w:asciiTheme="majorHAnsi" w:hAnsiTheme="majorHAnsi" w:cstheme="majorHAnsi"/>
        </w:rPr>
        <w:t>Power</w:t>
      </w:r>
      <w:proofErr w:type="spellEnd"/>
      <w:r w:rsidRPr="0071570B">
        <w:rPr>
          <w:rFonts w:asciiTheme="majorHAnsi" w:hAnsiTheme="majorHAnsi" w:cstheme="majorHAnsi"/>
        </w:rPr>
        <w:t xml:space="preserve"> Point, </w:t>
      </w:r>
      <w:proofErr w:type="spellStart"/>
      <w:r w:rsidRPr="0071570B">
        <w:rPr>
          <w:rFonts w:asciiTheme="majorHAnsi" w:hAnsiTheme="majorHAnsi" w:cstheme="majorHAnsi"/>
        </w:rPr>
        <w:t>ecc</w:t>
      </w:r>
      <w:proofErr w:type="spellEnd"/>
      <w:r w:rsidRPr="0071570B">
        <w:rPr>
          <w:rFonts w:asciiTheme="majorHAnsi" w:hAnsiTheme="majorHAnsi" w:cstheme="majorHAnsi"/>
        </w:rPr>
        <w:t xml:space="preserve">); </w:t>
      </w:r>
    </w:p>
    <w:p w14:paraId="4F369B6E" w14:textId="77777777" w:rsidR="00997E2F" w:rsidRPr="0071570B" w:rsidRDefault="00997E2F" w:rsidP="00997E2F">
      <w:pPr>
        <w:pStyle w:val="Testonormale1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</w:rPr>
      </w:pPr>
      <w:r w:rsidRPr="0071570B">
        <w:rPr>
          <w:rFonts w:asciiTheme="majorHAnsi" w:hAnsiTheme="majorHAnsi" w:cstheme="majorHAnsi"/>
        </w:rPr>
        <w:t xml:space="preserve">buona conoscenza della lingua inglese; </w:t>
      </w:r>
    </w:p>
    <w:p w14:paraId="7CF5A88B" w14:textId="77777777" w:rsidR="00997E2F" w:rsidRPr="0071570B" w:rsidRDefault="00997E2F" w:rsidP="00997E2F">
      <w:pPr>
        <w:pStyle w:val="Testonormale1"/>
        <w:numPr>
          <w:ilvl w:val="0"/>
          <w:numId w:val="2"/>
        </w:numPr>
        <w:jc w:val="both"/>
        <w:rPr>
          <w:rStyle w:val="Enfasigrassetto"/>
          <w:rFonts w:asciiTheme="majorHAnsi" w:hAnsiTheme="majorHAnsi" w:cstheme="majorHAnsi"/>
          <w:b w:val="0"/>
          <w:bCs w:val="0"/>
          <w:color w:val="000000"/>
        </w:rPr>
      </w:pPr>
      <w:r w:rsidRPr="0071570B">
        <w:rPr>
          <w:rFonts w:asciiTheme="majorHAnsi" w:hAnsiTheme="majorHAnsi" w:cstheme="majorHAnsi"/>
        </w:rPr>
        <w:t>la conoscenza di altre lingue sarà considerata un “plus”;</w:t>
      </w:r>
    </w:p>
    <w:p w14:paraId="774FD7AD" w14:textId="77777777" w:rsidR="00997E2F" w:rsidRPr="0071570B" w:rsidRDefault="00997E2F" w:rsidP="00997E2F">
      <w:pPr>
        <w:pStyle w:val="Testonormale1"/>
        <w:jc w:val="both"/>
        <w:rPr>
          <w:rStyle w:val="Enfasigrassetto"/>
          <w:rFonts w:asciiTheme="majorHAnsi" w:hAnsiTheme="majorHAnsi" w:cstheme="majorHAnsi"/>
          <w:b w:val="0"/>
          <w:bCs w:val="0"/>
          <w:color w:val="0070C0"/>
        </w:rPr>
      </w:pPr>
    </w:p>
    <w:p w14:paraId="4D11F95D" w14:textId="77777777" w:rsidR="00997E2F" w:rsidRPr="0071570B" w:rsidRDefault="00997E2F" w:rsidP="00997E2F">
      <w:pPr>
        <w:pStyle w:val="Testonormale1"/>
        <w:jc w:val="both"/>
        <w:rPr>
          <w:rStyle w:val="Enfasigrassetto"/>
          <w:rFonts w:asciiTheme="majorHAnsi" w:hAnsiTheme="majorHAnsi" w:cstheme="majorHAnsi"/>
          <w:b w:val="0"/>
          <w:bCs w:val="0"/>
          <w:color w:val="0070C0"/>
        </w:rPr>
      </w:pPr>
    </w:p>
    <w:p w14:paraId="459845D1" w14:textId="77777777" w:rsidR="00997E2F" w:rsidRPr="00A75FAB" w:rsidRDefault="00997E2F" w:rsidP="00997E2F">
      <w:pPr>
        <w:pStyle w:val="Testonormale1"/>
        <w:jc w:val="both"/>
        <w:rPr>
          <w:rStyle w:val="Enfasigrassetto"/>
          <w:rFonts w:asciiTheme="majorHAnsi" w:hAnsiTheme="majorHAnsi" w:cstheme="majorHAnsi"/>
          <w:bCs w:val="0"/>
        </w:rPr>
      </w:pPr>
      <w:r w:rsidRPr="00A75FAB">
        <w:rPr>
          <w:rStyle w:val="Enfasigrassetto"/>
          <w:rFonts w:asciiTheme="majorHAnsi" w:hAnsiTheme="majorHAnsi" w:cstheme="majorHAnsi"/>
          <w:bCs w:val="0"/>
        </w:rPr>
        <w:t>Skills/competenze:</w:t>
      </w:r>
    </w:p>
    <w:p w14:paraId="7DBB4561" w14:textId="77777777" w:rsidR="00997E2F" w:rsidRPr="0071570B" w:rsidRDefault="00997E2F" w:rsidP="00997E2F">
      <w:pPr>
        <w:jc w:val="both"/>
        <w:rPr>
          <w:rStyle w:val="Enfasigrassetto"/>
          <w:rFonts w:asciiTheme="majorHAnsi" w:eastAsia="Calibri" w:hAnsiTheme="majorHAnsi" w:cstheme="majorHAnsi"/>
          <w:b w:val="0"/>
          <w:bCs w:val="0"/>
          <w:color w:val="000000"/>
          <w:sz w:val="22"/>
          <w:szCs w:val="22"/>
        </w:rPr>
      </w:pPr>
    </w:p>
    <w:p w14:paraId="14618E01" w14:textId="77777777" w:rsidR="00997E2F" w:rsidRPr="0071570B" w:rsidRDefault="00997E2F" w:rsidP="00997E2F">
      <w:pPr>
        <w:numPr>
          <w:ilvl w:val="0"/>
          <w:numId w:val="1"/>
        </w:numPr>
        <w:jc w:val="both"/>
        <w:rPr>
          <w:rStyle w:val="Enfasigrassetto"/>
          <w:rFonts w:asciiTheme="majorHAnsi" w:eastAsia="Calibri" w:hAnsiTheme="majorHAnsi" w:cstheme="majorHAnsi"/>
          <w:b w:val="0"/>
          <w:bCs w:val="0"/>
          <w:color w:val="000000"/>
          <w:sz w:val="22"/>
          <w:szCs w:val="22"/>
        </w:rPr>
      </w:pPr>
      <w:r w:rsidRPr="0071570B">
        <w:rPr>
          <w:rStyle w:val="Enfasigrassetto"/>
          <w:rFonts w:asciiTheme="majorHAnsi" w:hAnsiTheme="majorHAnsi" w:cstheme="majorHAnsi"/>
          <w:b w:val="0"/>
          <w:bCs w:val="0"/>
          <w:color w:val="000000"/>
          <w:sz w:val="22"/>
          <w:szCs w:val="22"/>
        </w:rPr>
        <w:t>competenze nell’ambito della progettazione impiantistica relativa a fonti rinnovabili;</w:t>
      </w:r>
    </w:p>
    <w:p w14:paraId="7D918843" w14:textId="77777777" w:rsidR="00997E2F" w:rsidRPr="0071570B" w:rsidRDefault="00997E2F" w:rsidP="00997E2F">
      <w:pPr>
        <w:numPr>
          <w:ilvl w:val="0"/>
          <w:numId w:val="1"/>
        </w:numPr>
        <w:jc w:val="both"/>
        <w:rPr>
          <w:rStyle w:val="Enfasigrassetto"/>
          <w:rFonts w:asciiTheme="majorHAnsi" w:eastAsia="Calibri" w:hAnsiTheme="majorHAnsi" w:cstheme="majorHAnsi"/>
          <w:b w:val="0"/>
          <w:bCs w:val="0"/>
          <w:color w:val="000000"/>
          <w:sz w:val="22"/>
          <w:szCs w:val="22"/>
        </w:rPr>
      </w:pPr>
      <w:r w:rsidRPr="0071570B">
        <w:rPr>
          <w:rStyle w:val="Enfasigrassetto"/>
          <w:rFonts w:asciiTheme="majorHAnsi" w:eastAsia="Calibri" w:hAnsiTheme="majorHAnsi" w:cstheme="majorHAnsi"/>
          <w:b w:val="0"/>
          <w:bCs w:val="0"/>
          <w:color w:val="000000"/>
          <w:sz w:val="22"/>
          <w:szCs w:val="22"/>
        </w:rPr>
        <w:t xml:space="preserve">competenze nella gestione di sistemi di: telecomunicazione; videosorveglianza; antintrusione negli impianti fotovoltaici; </w:t>
      </w:r>
    </w:p>
    <w:p w14:paraId="5EAAF009" w14:textId="77777777" w:rsidR="00997E2F" w:rsidRPr="0071570B" w:rsidRDefault="00997E2F" w:rsidP="00997E2F">
      <w:pPr>
        <w:jc w:val="both"/>
        <w:rPr>
          <w:rFonts w:asciiTheme="majorHAnsi" w:hAnsiTheme="majorHAnsi" w:cstheme="majorHAnsi"/>
          <w:b/>
          <w:color w:val="5F81AA"/>
          <w:sz w:val="22"/>
          <w:szCs w:val="22"/>
        </w:rPr>
      </w:pPr>
    </w:p>
    <w:p w14:paraId="5EC784E6" w14:textId="77777777" w:rsidR="00997E2F" w:rsidRPr="0071570B" w:rsidRDefault="00997E2F" w:rsidP="00997E2F">
      <w:pPr>
        <w:jc w:val="both"/>
        <w:rPr>
          <w:rFonts w:asciiTheme="majorHAnsi" w:hAnsiTheme="majorHAnsi" w:cstheme="majorHAnsi"/>
          <w:b/>
          <w:color w:val="5F81AA"/>
          <w:sz w:val="22"/>
          <w:szCs w:val="22"/>
        </w:rPr>
      </w:pPr>
    </w:p>
    <w:p w14:paraId="27426085" w14:textId="77777777" w:rsidR="00997E2F" w:rsidRPr="00A75FAB" w:rsidRDefault="00997E2F" w:rsidP="00997E2F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A75FAB">
        <w:rPr>
          <w:rFonts w:asciiTheme="majorHAnsi" w:hAnsiTheme="majorHAnsi" w:cstheme="majorHAnsi"/>
          <w:b/>
          <w:sz w:val="22"/>
          <w:szCs w:val="22"/>
        </w:rPr>
        <w:t>Tipologia contrattuale:</w:t>
      </w:r>
    </w:p>
    <w:p w14:paraId="387D968C" w14:textId="17370477" w:rsidR="00997E2F" w:rsidRPr="0071570B" w:rsidRDefault="00C45CFD" w:rsidP="00997E2F">
      <w:pPr>
        <w:jc w:val="both"/>
        <w:rPr>
          <w:rStyle w:val="Enfasigrassetto"/>
          <w:rFonts w:asciiTheme="majorHAnsi" w:eastAsia="Calibri" w:hAnsiTheme="majorHAnsi" w:cstheme="majorHAnsi"/>
          <w:color w:val="000000"/>
          <w:sz w:val="22"/>
          <w:szCs w:val="22"/>
        </w:rPr>
      </w:pPr>
      <w:r w:rsidRPr="0071570B">
        <w:rPr>
          <w:rStyle w:val="Enfasigrassetto"/>
          <w:rFonts w:asciiTheme="majorHAnsi" w:eastAsia="Calibri" w:hAnsiTheme="majorHAnsi" w:cstheme="majorHAnsi"/>
          <w:b w:val="0"/>
          <w:bCs w:val="0"/>
          <w:color w:val="000000"/>
          <w:sz w:val="22"/>
          <w:szCs w:val="22"/>
        </w:rPr>
        <w:t>Tirocinio</w:t>
      </w:r>
      <w:r w:rsidR="00450301" w:rsidRPr="0071570B">
        <w:rPr>
          <w:rStyle w:val="Enfasigrassetto"/>
          <w:rFonts w:asciiTheme="majorHAnsi" w:eastAsia="Calibri" w:hAnsiTheme="majorHAnsi" w:cstheme="majorHAnsi"/>
          <w:b w:val="0"/>
          <w:bCs w:val="0"/>
          <w:color w:val="000000"/>
          <w:sz w:val="22"/>
          <w:szCs w:val="22"/>
        </w:rPr>
        <w:t xml:space="preserve"> formativo, durata 6 mesi, volto all’assunzione</w:t>
      </w:r>
    </w:p>
    <w:p w14:paraId="45055698" w14:textId="77777777" w:rsidR="00997E2F" w:rsidRPr="0071570B" w:rsidRDefault="00997E2F" w:rsidP="00997E2F">
      <w:pPr>
        <w:jc w:val="both"/>
        <w:rPr>
          <w:rStyle w:val="Enfasigrassetto"/>
          <w:rFonts w:asciiTheme="majorHAnsi" w:eastAsia="Calibri" w:hAnsiTheme="majorHAnsi" w:cstheme="majorHAnsi"/>
          <w:color w:val="000000"/>
          <w:sz w:val="22"/>
          <w:szCs w:val="22"/>
        </w:rPr>
      </w:pPr>
    </w:p>
    <w:p w14:paraId="0DEB24BC" w14:textId="77777777" w:rsidR="00997E2F" w:rsidRPr="0071570B" w:rsidRDefault="00997E2F" w:rsidP="00997E2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E86CFBA" w14:textId="14DC10AD" w:rsidR="00711A7C" w:rsidRPr="0071570B" w:rsidRDefault="00711A7C" w:rsidP="00997E2F">
      <w:pPr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1D69A888" w14:textId="77777777" w:rsidR="00AD25C1" w:rsidRDefault="00AD25C1" w:rsidP="00A0511B">
      <w:pPr>
        <w:jc w:val="both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</w:p>
    <w:p w14:paraId="15A53659" w14:textId="197AF730" w:rsidR="00E40DFB" w:rsidRPr="00AD25C1" w:rsidRDefault="00711A7C" w:rsidP="00A0511B">
      <w:pPr>
        <w:jc w:val="both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  <w:r w:rsidRPr="00AD25C1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JOB2 – </w:t>
      </w:r>
      <w:r w:rsidR="00E40DFB" w:rsidRPr="00AD25C1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  <w:bdr w:val="none" w:sz="0" w:space="0" w:color="auto" w:frame="1"/>
          <w:lang w:eastAsia="it-IT"/>
        </w:rPr>
        <w:t>Ingegnere / Architetto Progettista Ambientale/Civile/Edile</w:t>
      </w:r>
    </w:p>
    <w:p w14:paraId="7E22A28F" w14:textId="77777777" w:rsidR="00E40DFB" w:rsidRPr="0071570B" w:rsidRDefault="00E40DF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11C34AED" w14:textId="77777777" w:rsidR="00E40DFB" w:rsidRPr="0071570B" w:rsidRDefault="00E40DF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Greenergy, affermata azienda nel settore delle energie rinnovabili e dell’efficientamento energetico, nell'ottica di un ampliamento della sua struttura tecnica e del suo mercato di riferimento, è attualmente in cerca di Tecnici.</w:t>
      </w:r>
    </w:p>
    <w:p w14:paraId="0C1E2D0F" w14:textId="77777777" w:rsidR="00E40DFB" w:rsidRPr="0071570B" w:rsidRDefault="00E40DF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7CB34C72" w14:textId="63A53698" w:rsidR="00E40DFB" w:rsidRPr="0071570B" w:rsidRDefault="00E40DF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La risorsa, rispondendo alla direzione, dovrà essere di supporto all'ufficio tecnico. In particolare coopererà nell’attività di progettazione</w:t>
      </w:r>
      <w:r w:rsidR="00A0511B"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di impianti ad energie rinnovabili e</w:t>
      </w: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nello sviluppo di progetti per l’autorizzazione di impianti ad energie rinnovabili</w:t>
      </w:r>
    </w:p>
    <w:p w14:paraId="0588B3DE" w14:textId="77777777" w:rsidR="00E40DFB" w:rsidRPr="0071570B" w:rsidRDefault="00E40DF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68690843" w14:textId="77777777" w:rsidR="00E40DFB" w:rsidRPr="0071570B" w:rsidRDefault="00E40DF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b/>
          <w:bCs/>
          <w:sz w:val="22"/>
          <w:szCs w:val="22"/>
          <w:bdr w:val="none" w:sz="0" w:space="0" w:color="auto" w:frame="1"/>
          <w:lang w:eastAsia="it-IT"/>
        </w:rPr>
        <w:t>Principali responsabilità e attività:</w:t>
      </w:r>
    </w:p>
    <w:p w14:paraId="206EF085" w14:textId="77777777" w:rsidR="00E40DFB" w:rsidRPr="0071570B" w:rsidRDefault="00E40DFB" w:rsidP="00E40DFB">
      <w:pPr>
        <w:widowControl/>
        <w:numPr>
          <w:ilvl w:val="0"/>
          <w:numId w:val="4"/>
        </w:numPr>
        <w:suppressAutoHyphens w:val="0"/>
        <w:ind w:left="480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Selezione e validazione di siti idonei allo sviluppo di impianti FER.</w:t>
      </w:r>
    </w:p>
    <w:p w14:paraId="5B0DF3A9" w14:textId="77777777" w:rsidR="00E40DFB" w:rsidRPr="0071570B" w:rsidRDefault="00E40DFB" w:rsidP="00E40DFB">
      <w:pPr>
        <w:widowControl/>
        <w:numPr>
          <w:ilvl w:val="0"/>
          <w:numId w:val="4"/>
        </w:numPr>
        <w:suppressAutoHyphens w:val="0"/>
        <w:ind w:left="480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Presentazione delle proposte contrattuali ai proprietari terrieri</w:t>
      </w:r>
    </w:p>
    <w:p w14:paraId="41496FF6" w14:textId="77777777" w:rsidR="00E40DFB" w:rsidRPr="0071570B" w:rsidRDefault="00E40DFB" w:rsidP="00E40DFB">
      <w:pPr>
        <w:widowControl/>
        <w:numPr>
          <w:ilvl w:val="0"/>
          <w:numId w:val="4"/>
        </w:numPr>
        <w:suppressAutoHyphens w:val="0"/>
        <w:ind w:left="480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Pre-analisi vincolistica e studio di fattibilità tecnica</w:t>
      </w:r>
    </w:p>
    <w:p w14:paraId="39591AD7" w14:textId="77777777" w:rsidR="00E40DFB" w:rsidRPr="0071570B" w:rsidRDefault="00E40DFB" w:rsidP="00E40DFB">
      <w:pPr>
        <w:widowControl/>
        <w:numPr>
          <w:ilvl w:val="0"/>
          <w:numId w:val="4"/>
        </w:numPr>
        <w:suppressAutoHyphens w:val="0"/>
        <w:ind w:left="480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Supporto nella gestione relazione con PA ed enti coinvolti sul territorio (es. ENEL, TERNA, Comune, Regione, ecc.) </w:t>
      </w:r>
    </w:p>
    <w:p w14:paraId="2A678838" w14:textId="77777777" w:rsidR="00E40DFB" w:rsidRPr="0071570B" w:rsidRDefault="00E40DFB" w:rsidP="00E40DFB">
      <w:pPr>
        <w:widowControl/>
        <w:numPr>
          <w:ilvl w:val="0"/>
          <w:numId w:val="4"/>
        </w:numPr>
        <w:suppressAutoHyphens w:val="0"/>
        <w:ind w:left="480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Supporto nella gestione dell'iter autorizzativo del progetto (PAS, SCIA, CDS, VIA, ecc.)</w:t>
      </w:r>
    </w:p>
    <w:p w14:paraId="60E18536" w14:textId="77777777" w:rsidR="00E40DFB" w:rsidRPr="0071570B" w:rsidRDefault="00E40DFB" w:rsidP="00E40DFB">
      <w:pPr>
        <w:widowControl/>
        <w:numPr>
          <w:ilvl w:val="0"/>
          <w:numId w:val="4"/>
        </w:numPr>
        <w:suppressAutoHyphens w:val="0"/>
        <w:ind w:left="480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Conoscenze di base nelle attività di verifica e preparazione elaborati di progetto per AU e VIA</w:t>
      </w:r>
    </w:p>
    <w:p w14:paraId="46C063A6" w14:textId="77777777" w:rsidR="00E40DFB" w:rsidRPr="0071570B" w:rsidRDefault="00E40DFB" w:rsidP="00E40DFB">
      <w:pPr>
        <w:widowControl/>
        <w:numPr>
          <w:ilvl w:val="0"/>
          <w:numId w:val="4"/>
        </w:numPr>
        <w:suppressAutoHyphens w:val="0"/>
        <w:ind w:left="480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Supporto nella gestione dei rapporti con fornitori di servizi tecnici esterni (ingegneria, analisi ambientali, ecc.)</w:t>
      </w:r>
    </w:p>
    <w:p w14:paraId="5DBBBAE2" w14:textId="77777777" w:rsidR="00E40DFB" w:rsidRPr="0071570B" w:rsidRDefault="00E40DF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05FD594E" w14:textId="77777777" w:rsidR="00E40DFB" w:rsidRPr="0071570B" w:rsidRDefault="00E40DF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b/>
          <w:bCs/>
          <w:sz w:val="22"/>
          <w:szCs w:val="22"/>
          <w:bdr w:val="none" w:sz="0" w:space="0" w:color="auto" w:frame="1"/>
          <w:lang w:eastAsia="it-IT"/>
        </w:rPr>
        <w:t>Competenze richieste</w:t>
      </w:r>
    </w:p>
    <w:p w14:paraId="6357B9B6" w14:textId="568DFF80" w:rsidR="00E40DFB" w:rsidRPr="0071570B" w:rsidRDefault="00E40DF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Il candidato ideale ha conseguito preferibilmente una laurea in Ingegneria Ambientale, Civile, Edile o in Architettura con indirizzo impianti ed ha maturato un'esperienza specifica, anche se minima, nel mondo delle FER.</w:t>
      </w:r>
    </w:p>
    <w:p w14:paraId="377C53AF" w14:textId="77777777" w:rsidR="00E40DFB" w:rsidRPr="0071570B" w:rsidRDefault="00E40DF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37A32EE0" w14:textId="77777777" w:rsidR="00E40DFB" w:rsidRPr="0071570B" w:rsidRDefault="00E40DF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sz w:val="22"/>
          <w:szCs w:val="22"/>
          <w:bdr w:val="none" w:sz="0" w:space="0" w:color="auto" w:frame="1"/>
          <w:lang w:eastAsia="it-IT"/>
        </w:rPr>
      </w:pPr>
      <w:r w:rsidRPr="0071570B">
        <w:rPr>
          <w:rFonts w:asciiTheme="majorHAnsi" w:eastAsia="Times New Roman" w:hAnsiTheme="majorHAnsi" w:cstheme="majorHAnsi"/>
          <w:b/>
          <w:bCs/>
          <w:sz w:val="22"/>
          <w:szCs w:val="22"/>
          <w:bdr w:val="none" w:sz="0" w:space="0" w:color="auto" w:frame="1"/>
          <w:lang w:eastAsia="it-IT"/>
        </w:rPr>
        <w:t>Le competenze richieste rientrano nell’ambito di:</w:t>
      </w:r>
    </w:p>
    <w:p w14:paraId="0A4A1A19" w14:textId="77777777" w:rsidR="00E40DFB" w:rsidRPr="0071570B" w:rsidRDefault="00E40DF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57D7F8F0" w14:textId="77777777" w:rsidR="00E40DFB" w:rsidRPr="0071570B" w:rsidRDefault="00E40DFB" w:rsidP="00E40DFB">
      <w:pPr>
        <w:widowControl/>
        <w:numPr>
          <w:ilvl w:val="0"/>
          <w:numId w:val="5"/>
        </w:numPr>
        <w:suppressAutoHyphens w:val="0"/>
        <w:ind w:left="480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eccellente conoscenza del pacchetto Office,</w:t>
      </w:r>
    </w:p>
    <w:p w14:paraId="1375F073" w14:textId="77777777" w:rsidR="00E40DFB" w:rsidRPr="0071570B" w:rsidRDefault="00E40DFB" w:rsidP="00E40DFB">
      <w:pPr>
        <w:widowControl/>
        <w:numPr>
          <w:ilvl w:val="0"/>
          <w:numId w:val="5"/>
        </w:numPr>
        <w:suppressAutoHyphens w:val="0"/>
        <w:ind w:left="480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eccellente conoscenza del pacchetto Autocad</w:t>
      </w:r>
    </w:p>
    <w:p w14:paraId="2E96166A" w14:textId="77777777" w:rsidR="00E40DFB" w:rsidRPr="0071570B" w:rsidRDefault="00E40DFB" w:rsidP="00E40DFB">
      <w:pPr>
        <w:widowControl/>
        <w:numPr>
          <w:ilvl w:val="0"/>
          <w:numId w:val="5"/>
        </w:numPr>
        <w:suppressAutoHyphens w:val="0"/>
        <w:ind w:left="480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buona conoscenza in ambito del pacchetto Adobe</w:t>
      </w:r>
    </w:p>
    <w:p w14:paraId="4EE6A18C" w14:textId="77777777" w:rsidR="00E40DFB" w:rsidRPr="0071570B" w:rsidRDefault="00E40DFB" w:rsidP="00E40DFB">
      <w:pPr>
        <w:widowControl/>
        <w:numPr>
          <w:ilvl w:val="0"/>
          <w:numId w:val="5"/>
        </w:numPr>
        <w:suppressAutoHyphens w:val="0"/>
        <w:ind w:left="480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buona conoscenza in ambito GIS</w:t>
      </w:r>
    </w:p>
    <w:p w14:paraId="00D044D1" w14:textId="77777777" w:rsidR="00E40DFB" w:rsidRPr="0071570B" w:rsidRDefault="00E40DFB" w:rsidP="00E40DFB">
      <w:pPr>
        <w:widowControl/>
        <w:numPr>
          <w:ilvl w:val="0"/>
          <w:numId w:val="5"/>
        </w:numPr>
        <w:suppressAutoHyphens w:val="0"/>
        <w:ind w:left="480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conoscenza fluente della lingua inglese</w:t>
      </w:r>
    </w:p>
    <w:p w14:paraId="50ECA7F1" w14:textId="77777777" w:rsidR="00E40DFB" w:rsidRPr="0071570B" w:rsidRDefault="00E40DF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Saranno valutate positivamente competenze informatiche per l’utilizzo di software specifici per </w:t>
      </w:r>
      <w:proofErr w:type="spellStart"/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fotoinserimenti</w:t>
      </w:r>
      <w:proofErr w:type="spellEnd"/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, elaborazione BIM, modellazione 3D e </w:t>
      </w:r>
      <w:proofErr w:type="spellStart"/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renderizzazione</w:t>
      </w:r>
      <w:proofErr w:type="spellEnd"/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dei modelli.</w:t>
      </w:r>
    </w:p>
    <w:p w14:paraId="21F3B43A" w14:textId="76285AC6" w:rsidR="00E40DFB" w:rsidRPr="0071570B" w:rsidRDefault="00E40DF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Completano il profilo il profilo dinamicità, un'ottima capacità di lavorare in team e buone doti organizzative.</w:t>
      </w:r>
    </w:p>
    <w:p w14:paraId="052F646E" w14:textId="062C853D" w:rsidR="00A0511B" w:rsidRPr="0071570B" w:rsidRDefault="00A0511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22FB5D30" w14:textId="77777777" w:rsidR="00A0511B" w:rsidRPr="00A75FAB" w:rsidRDefault="00A0511B" w:rsidP="00A0511B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A75FAB">
        <w:rPr>
          <w:rFonts w:asciiTheme="majorHAnsi" w:hAnsiTheme="majorHAnsi" w:cstheme="majorHAnsi"/>
          <w:b/>
          <w:sz w:val="22"/>
          <w:szCs w:val="22"/>
        </w:rPr>
        <w:t>Tipologia contrattuale:</w:t>
      </w:r>
    </w:p>
    <w:p w14:paraId="2032D1BB" w14:textId="77777777" w:rsidR="00A0511B" w:rsidRPr="0071570B" w:rsidRDefault="00A0511B" w:rsidP="00A0511B">
      <w:pPr>
        <w:jc w:val="both"/>
        <w:rPr>
          <w:rStyle w:val="Enfasigrassetto"/>
          <w:rFonts w:asciiTheme="majorHAnsi" w:eastAsia="Calibri" w:hAnsiTheme="majorHAnsi" w:cstheme="majorHAnsi"/>
          <w:color w:val="000000"/>
          <w:sz w:val="22"/>
          <w:szCs w:val="22"/>
        </w:rPr>
      </w:pPr>
      <w:r w:rsidRPr="0071570B">
        <w:rPr>
          <w:rStyle w:val="Enfasigrassetto"/>
          <w:rFonts w:asciiTheme="majorHAnsi" w:eastAsia="Calibri" w:hAnsiTheme="majorHAnsi" w:cstheme="majorHAnsi"/>
          <w:b w:val="0"/>
          <w:bCs w:val="0"/>
          <w:color w:val="000000"/>
          <w:sz w:val="22"/>
          <w:szCs w:val="22"/>
        </w:rPr>
        <w:t>Tirocinio formativo, durata 6 mesi, volto all’assunzione</w:t>
      </w:r>
    </w:p>
    <w:p w14:paraId="75002E41" w14:textId="77777777" w:rsidR="00A0511B" w:rsidRPr="0071570B" w:rsidRDefault="00A0511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1D55D4B0" w14:textId="77777777" w:rsidR="00E40DFB" w:rsidRPr="0071570B" w:rsidRDefault="00E40DF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00CD1F96" w14:textId="77777777" w:rsidR="00E40DFB" w:rsidRPr="0071570B" w:rsidRDefault="00E40DF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b/>
          <w:bCs/>
          <w:sz w:val="22"/>
          <w:szCs w:val="22"/>
          <w:bdr w:val="none" w:sz="0" w:space="0" w:color="auto" w:frame="1"/>
          <w:lang w:eastAsia="it-IT"/>
        </w:rPr>
        <w:t>Area di lavoro</w:t>
      </w:r>
    </w:p>
    <w:p w14:paraId="58416115" w14:textId="77777777" w:rsidR="00E40DFB" w:rsidRPr="0071570B" w:rsidRDefault="00E40DFB" w:rsidP="00E40DFB">
      <w:pPr>
        <w:shd w:val="clear" w:color="auto" w:fill="FFFFFF"/>
        <w:textAlignment w:val="baseline"/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71570B">
        <w:rPr>
          <w:rFonts w:asciiTheme="majorHAnsi" w:eastAsia="Times New Roman" w:hAnsiTheme="majorHAnsi" w:cstheme="majorHAnsi"/>
          <w:sz w:val="22"/>
          <w:szCs w:val="22"/>
          <w:lang w:eastAsia="it-IT"/>
        </w:rPr>
        <w:t>Castellaneta (TA) – Sede Commerciale.</w:t>
      </w:r>
    </w:p>
    <w:p w14:paraId="577098DD" w14:textId="77777777" w:rsidR="00E40DFB" w:rsidRPr="0071570B" w:rsidRDefault="00E40DFB" w:rsidP="00711A7C">
      <w:pPr>
        <w:jc w:val="both"/>
        <w:rPr>
          <w:rFonts w:asciiTheme="majorHAnsi" w:hAnsiTheme="majorHAnsi" w:cstheme="majorHAnsi"/>
          <w:b/>
          <w:bCs/>
          <w:color w:val="FF0000"/>
          <w:sz w:val="22"/>
          <w:szCs w:val="22"/>
        </w:rPr>
      </w:pPr>
    </w:p>
    <w:p w14:paraId="50E3DB95" w14:textId="77777777" w:rsidR="00A75FAB" w:rsidRPr="00062482" w:rsidRDefault="00A75FAB" w:rsidP="00A75FAB">
      <w:pPr>
        <w:shd w:val="clear" w:color="auto" w:fill="FFFFFF"/>
        <w:textAlignment w:val="baseline"/>
        <w:rPr>
          <w:rFonts w:asciiTheme="majorHAnsi" w:eastAsia="Times New Roman" w:hAnsiTheme="majorHAnsi" w:cstheme="majorHAnsi"/>
          <w:b/>
          <w:bCs/>
          <w:sz w:val="22"/>
          <w:szCs w:val="22"/>
          <w:bdr w:val="none" w:sz="0" w:space="0" w:color="auto" w:frame="1"/>
          <w:lang w:eastAsia="it-IT"/>
        </w:rPr>
      </w:pPr>
      <w:r w:rsidRPr="00062482">
        <w:rPr>
          <w:rFonts w:asciiTheme="majorHAnsi" w:eastAsia="Times New Roman" w:hAnsiTheme="majorHAnsi" w:cstheme="majorHAnsi"/>
          <w:b/>
          <w:bCs/>
          <w:sz w:val="22"/>
          <w:szCs w:val="22"/>
          <w:bdr w:val="none" w:sz="0" w:space="0" w:color="auto" w:frame="1"/>
          <w:lang w:eastAsia="it-IT"/>
        </w:rPr>
        <w:t>Per candidarsi:</w:t>
      </w:r>
    </w:p>
    <w:p w14:paraId="506BC6B5" w14:textId="0B43EFA5" w:rsidR="00A75FAB" w:rsidRPr="00062482" w:rsidRDefault="00A75FAB" w:rsidP="00A75FAB">
      <w:pPr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6248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inviare il proprio cv aggiornato a: </w:t>
      </w:r>
      <w:r w:rsidR="00FE798D" w:rsidRPr="00FE798D">
        <w:rPr>
          <w:rFonts w:asciiTheme="majorHAnsi" w:eastAsia="Times New Roman" w:hAnsiTheme="majorHAnsi" w:cstheme="majorHAnsi"/>
          <w:sz w:val="22"/>
          <w:szCs w:val="22"/>
          <w:lang w:eastAsia="it-IT"/>
        </w:rPr>
        <w:t>selezione@greenergyimpianti.it</w:t>
      </w:r>
      <w:r w:rsidR="00062482" w:rsidRPr="0006248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 </w:t>
      </w:r>
      <w:r w:rsidRPr="00062482">
        <w:rPr>
          <w:rFonts w:asciiTheme="majorHAnsi" w:eastAsia="Times New Roman" w:hAnsiTheme="majorHAnsi" w:cstheme="majorHAnsi"/>
          <w:sz w:val="22"/>
          <w:szCs w:val="22"/>
          <w:lang w:eastAsia="it-IT"/>
        </w:rPr>
        <w:t xml:space="preserve">entro il </w:t>
      </w:r>
      <w:r w:rsidR="00062482" w:rsidRPr="00062482">
        <w:rPr>
          <w:rFonts w:asciiTheme="majorHAnsi" w:eastAsia="Times New Roman" w:hAnsiTheme="majorHAnsi" w:cstheme="majorHAnsi"/>
          <w:sz w:val="22"/>
          <w:szCs w:val="22"/>
          <w:lang w:eastAsia="it-IT"/>
        </w:rPr>
        <w:t>30/09/2020</w:t>
      </w:r>
    </w:p>
    <w:p w14:paraId="51B2F6F4" w14:textId="77777777" w:rsidR="00A75FAB" w:rsidRPr="00062482" w:rsidRDefault="00A75FAB" w:rsidP="00A75FAB">
      <w:pPr>
        <w:rPr>
          <w:rFonts w:asciiTheme="majorHAnsi" w:eastAsia="Times New Roman" w:hAnsiTheme="majorHAnsi" w:cstheme="majorHAnsi"/>
          <w:sz w:val="22"/>
          <w:szCs w:val="22"/>
          <w:lang w:eastAsia="it-IT"/>
        </w:rPr>
      </w:pPr>
      <w:r w:rsidRPr="00062482">
        <w:rPr>
          <w:rFonts w:asciiTheme="majorHAnsi" w:eastAsia="Times New Roman" w:hAnsiTheme="majorHAnsi" w:cstheme="majorHAnsi"/>
          <w:sz w:val="22"/>
          <w:szCs w:val="22"/>
          <w:lang w:eastAsia="it-IT"/>
        </w:rPr>
        <w:t>inserendo in oggetto “Rif. Contatto Ufficio Placement Politecnico di Bari”</w:t>
      </w:r>
    </w:p>
    <w:p w14:paraId="59B8C961" w14:textId="77777777" w:rsidR="00A75FAB" w:rsidRPr="00062482" w:rsidRDefault="00A75FAB" w:rsidP="00A75FAB">
      <w:pPr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211266CE" w14:textId="77777777" w:rsidR="00A75FAB" w:rsidRPr="00062482" w:rsidRDefault="00A75FAB" w:rsidP="00A75FAB">
      <w:pPr>
        <w:rPr>
          <w:rFonts w:asciiTheme="majorHAnsi" w:eastAsia="Times New Roman" w:hAnsiTheme="majorHAnsi" w:cstheme="majorHAnsi"/>
          <w:sz w:val="22"/>
          <w:szCs w:val="22"/>
          <w:lang w:eastAsia="it-IT"/>
        </w:rPr>
      </w:pPr>
    </w:p>
    <w:p w14:paraId="59FEBB22" w14:textId="77777777" w:rsidR="00A75FAB" w:rsidRPr="00062482" w:rsidRDefault="00A75FAB" w:rsidP="00A75FAB">
      <w:pPr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it-IT"/>
        </w:rPr>
      </w:pPr>
      <w:r w:rsidRPr="00062482">
        <w:rPr>
          <w:rFonts w:asciiTheme="majorHAnsi" w:eastAsia="Times New Roman" w:hAnsiTheme="majorHAnsi" w:cstheme="majorHAnsi"/>
          <w:b/>
          <w:bCs/>
          <w:sz w:val="16"/>
          <w:szCs w:val="16"/>
          <w:lang w:eastAsia="it-IT"/>
        </w:rPr>
        <w:t xml:space="preserve">Il CV dovrà contenere l’autorizzazione al trattamento dei dati personali ai sensi del D. Lgs. n. 196/2003 e ss.mm. e ii. e dell’art. 13 GDPR (Regolamento UE 2016/679) ed attestazione di veridicità ai sensi del DPR n.445/2000. </w:t>
      </w:r>
    </w:p>
    <w:p w14:paraId="1C5E0070" w14:textId="77777777" w:rsidR="00A75FAB" w:rsidRPr="00A75FAB" w:rsidRDefault="00A75FAB" w:rsidP="00A75FAB">
      <w:pPr>
        <w:jc w:val="both"/>
        <w:rPr>
          <w:rFonts w:asciiTheme="majorHAnsi" w:eastAsia="Times New Roman" w:hAnsiTheme="majorHAnsi" w:cstheme="majorHAnsi"/>
          <w:b/>
          <w:bCs/>
          <w:sz w:val="16"/>
          <w:szCs w:val="16"/>
          <w:lang w:eastAsia="it-IT"/>
        </w:rPr>
      </w:pPr>
      <w:r w:rsidRPr="00062482">
        <w:rPr>
          <w:rFonts w:asciiTheme="majorHAnsi" w:eastAsia="Times New Roman" w:hAnsiTheme="majorHAnsi" w:cstheme="majorHAnsi"/>
          <w:b/>
          <w:bCs/>
          <w:sz w:val="16"/>
          <w:szCs w:val="16"/>
          <w:lang w:eastAsia="it-IT"/>
        </w:rPr>
        <w:t>Il presente annuncio è rivolto ad ambo i sessi, ai sensi della normativa vigente.</w:t>
      </w:r>
    </w:p>
    <w:p w14:paraId="746F425F" w14:textId="77777777" w:rsidR="00396BA4" w:rsidRPr="00A75FAB" w:rsidRDefault="00396BA4" w:rsidP="00634FC9">
      <w:pPr>
        <w:jc w:val="both"/>
        <w:rPr>
          <w:rFonts w:asciiTheme="majorHAnsi" w:eastAsia="Times New Roman" w:hAnsiTheme="majorHAnsi" w:cstheme="majorHAnsi"/>
          <w:sz w:val="16"/>
          <w:szCs w:val="16"/>
          <w:lang w:eastAsia="it-IT"/>
        </w:rPr>
      </w:pPr>
    </w:p>
    <w:p w14:paraId="4B6BC344" w14:textId="77777777" w:rsidR="00396BA4" w:rsidRDefault="00396BA4" w:rsidP="00634FC9">
      <w:pPr>
        <w:jc w:val="both"/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</w:pPr>
    </w:p>
    <w:sectPr w:rsidR="00396B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203E2"/>
    <w:multiLevelType w:val="hybridMultilevel"/>
    <w:tmpl w:val="C8168880"/>
    <w:lvl w:ilvl="0" w:tplc="44748986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00397D"/>
    <w:multiLevelType w:val="multilevel"/>
    <w:tmpl w:val="52CE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80201"/>
    <w:multiLevelType w:val="multilevel"/>
    <w:tmpl w:val="193E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B35200"/>
    <w:multiLevelType w:val="hybridMultilevel"/>
    <w:tmpl w:val="8EF26E6E"/>
    <w:lvl w:ilvl="0" w:tplc="44748986">
      <w:numFmt w:val="bullet"/>
      <w:lvlText w:val="-"/>
      <w:lvlJc w:val="left"/>
      <w:pPr>
        <w:ind w:left="1308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8D"/>
    <w:rsid w:val="0004256F"/>
    <w:rsid w:val="00062482"/>
    <w:rsid w:val="000F688D"/>
    <w:rsid w:val="00105C74"/>
    <w:rsid w:val="002C34F9"/>
    <w:rsid w:val="00396BA4"/>
    <w:rsid w:val="00450301"/>
    <w:rsid w:val="004E1069"/>
    <w:rsid w:val="00634FC9"/>
    <w:rsid w:val="00711A7C"/>
    <w:rsid w:val="0071570B"/>
    <w:rsid w:val="00771144"/>
    <w:rsid w:val="008032AD"/>
    <w:rsid w:val="00997E2F"/>
    <w:rsid w:val="009B3E67"/>
    <w:rsid w:val="00A0511B"/>
    <w:rsid w:val="00A75FAB"/>
    <w:rsid w:val="00AD25C1"/>
    <w:rsid w:val="00B76B3F"/>
    <w:rsid w:val="00C45CFD"/>
    <w:rsid w:val="00D8614F"/>
    <w:rsid w:val="00E40DFB"/>
    <w:rsid w:val="00E45F0E"/>
    <w:rsid w:val="00E47FC1"/>
    <w:rsid w:val="00EB1875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E409"/>
  <w15:chartTrackingRefBased/>
  <w15:docId w15:val="{B7145888-2698-456E-B231-BCC20E88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E2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itolo3">
    <w:name w:val="heading 3"/>
    <w:basedOn w:val="Normale"/>
    <w:link w:val="Titolo3Carattere"/>
    <w:uiPriority w:val="9"/>
    <w:qFormat/>
    <w:rsid w:val="00A0511B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997E2F"/>
    <w:rPr>
      <w:b/>
      <w:bCs/>
    </w:rPr>
  </w:style>
  <w:style w:type="paragraph" w:customStyle="1" w:styleId="Testonormale1">
    <w:name w:val="Testo normale1"/>
    <w:basedOn w:val="Normale"/>
    <w:rsid w:val="00997E2F"/>
    <w:rPr>
      <w:rFonts w:ascii="Calibri" w:eastAsia="Calibri" w:hAnsi="Calibri" w:cs="Calibri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511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051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06248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62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mc1121092</dc:creator>
  <cp:keywords/>
  <dc:description/>
  <cp:lastModifiedBy>AMM-P0363</cp:lastModifiedBy>
  <cp:revision>2</cp:revision>
  <cp:lastPrinted>2020-08-06T14:39:00Z</cp:lastPrinted>
  <dcterms:created xsi:type="dcterms:W3CDTF">2020-09-16T10:53:00Z</dcterms:created>
  <dcterms:modified xsi:type="dcterms:W3CDTF">2020-09-16T10:53:00Z</dcterms:modified>
</cp:coreProperties>
</file>