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B32" w:rsidRDefault="00306B32" w:rsidP="00DB58A8">
      <w:pPr>
        <w:spacing w:after="96" w:line="264" w:lineRule="atLeast"/>
        <w:outlineLvl w:val="0"/>
        <w:rPr>
          <w:rFonts w:ascii="Helvetica" w:eastAsia="Times New Roman" w:hAnsi="Helvetica" w:cs="Helvetica"/>
          <w:b/>
          <w:bCs/>
          <w:color w:val="000000"/>
          <w:kern w:val="36"/>
          <w:sz w:val="34"/>
          <w:szCs w:val="34"/>
          <w:lang w:val="en-US"/>
        </w:rPr>
      </w:pPr>
    </w:p>
    <w:p w:rsidR="00DB58A8" w:rsidRPr="00DB58A8" w:rsidRDefault="00DB58A8" w:rsidP="00DB58A8">
      <w:pPr>
        <w:spacing w:after="96" w:line="264" w:lineRule="atLeast"/>
        <w:outlineLvl w:val="0"/>
        <w:rPr>
          <w:rFonts w:ascii="Helvetica" w:eastAsia="Times New Roman" w:hAnsi="Helvetica" w:cs="Helvetica"/>
          <w:b/>
          <w:bCs/>
          <w:color w:val="000000"/>
          <w:kern w:val="36"/>
          <w:sz w:val="34"/>
          <w:szCs w:val="34"/>
          <w:lang w:val="en-US"/>
        </w:rPr>
      </w:pPr>
      <w:r w:rsidRPr="00DB58A8">
        <w:rPr>
          <w:rFonts w:ascii="Helvetica" w:eastAsia="Times New Roman" w:hAnsi="Helvetica" w:cs="Helvetica"/>
          <w:b/>
          <w:bCs/>
          <w:color w:val="000000"/>
          <w:kern w:val="36"/>
          <w:sz w:val="34"/>
          <w:szCs w:val="34"/>
          <w:lang w:val="en-US"/>
        </w:rPr>
        <w:t>Group Risk Management - Senior Java Software Development Engineer</w:t>
      </w:r>
    </w:p>
    <w:p w:rsidR="00DB58A8" w:rsidRPr="00DB58A8" w:rsidRDefault="00DB58A8" w:rsidP="00DB58A8">
      <w:pPr>
        <w:spacing w:after="192"/>
        <w:rPr>
          <w:rFonts w:ascii="Helvetica" w:eastAsia="Times New Roman" w:hAnsi="Helvetica" w:cs="Helvetica"/>
          <w:color w:val="000000"/>
          <w:sz w:val="12"/>
          <w:szCs w:val="12"/>
          <w:lang w:val="en-US"/>
        </w:rPr>
      </w:pPr>
      <w:r w:rsidRPr="00DB58A8">
        <w:rPr>
          <w:rFonts w:ascii="Helvetica" w:eastAsia="Times New Roman" w:hAnsi="Helvetica" w:cs="Helvetica"/>
          <w:color w:val="000000"/>
          <w:sz w:val="12"/>
          <w:szCs w:val="12"/>
          <w:lang w:val="en-US"/>
        </w:rPr>
        <w:t xml:space="preserv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b/>
          <w:bCs/>
          <w:color w:val="000000"/>
          <w:szCs w:val="20"/>
          <w:lang w:val="en-US"/>
        </w:rPr>
        <w:t>Vacancy Type:</w:t>
      </w:r>
      <w:r w:rsidRPr="00DB58A8">
        <w:rPr>
          <w:rFonts w:ascii="Helvetica" w:eastAsia="Times New Roman" w:hAnsi="Helvetica" w:cs="Helvetica"/>
          <w:color w:val="000000"/>
          <w:szCs w:val="20"/>
          <w:lang w:val="en-US"/>
        </w:rPr>
        <w:t xml:space="preserve"> Graduate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b/>
          <w:bCs/>
          <w:color w:val="000000"/>
          <w:szCs w:val="20"/>
          <w:lang w:val="en-US"/>
        </w:rPr>
        <w:t>Job Area:</w:t>
      </w:r>
      <w:r w:rsidRPr="00DB58A8">
        <w:rPr>
          <w:rFonts w:ascii="Helvetica" w:eastAsia="Times New Roman" w:hAnsi="Helvetica" w:cs="Helvetica"/>
          <w:color w:val="000000"/>
          <w:szCs w:val="20"/>
          <w:lang w:val="en-US"/>
        </w:rPr>
        <w:t xml:space="preserve"> Information Technology</w:t>
      </w:r>
    </w:p>
    <w:p w:rsid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b/>
          <w:bCs/>
          <w:color w:val="000000"/>
          <w:szCs w:val="20"/>
          <w:lang w:val="en-US"/>
        </w:rPr>
        <w:t>Location:</w:t>
      </w:r>
      <w:r w:rsidRPr="00DB58A8">
        <w:rPr>
          <w:rFonts w:ascii="Helvetica" w:eastAsia="Times New Roman" w:hAnsi="Helvetica" w:cs="Helvetica"/>
          <w:color w:val="000000"/>
          <w:szCs w:val="20"/>
          <w:lang w:val="en-US"/>
        </w:rPr>
        <w:t xml:space="preserve"> Milano   </w:t>
      </w:r>
    </w:p>
    <w:p w:rsidR="00306B32" w:rsidRPr="00DB58A8" w:rsidRDefault="00306B32" w:rsidP="00DB58A8">
      <w:pPr>
        <w:spacing w:after="192"/>
        <w:rPr>
          <w:rFonts w:ascii="Helvetica" w:eastAsia="Times New Roman" w:hAnsi="Helvetica" w:cs="Helvetica"/>
          <w:color w:val="000000"/>
          <w:szCs w:val="20"/>
          <w:lang w:val="en-US"/>
        </w:rPr>
      </w:pPr>
    </w:p>
    <w:p w:rsidR="00DB58A8" w:rsidRPr="00DB58A8" w:rsidRDefault="00DB58A8" w:rsidP="00DB58A8">
      <w:pPr>
        <w:spacing w:after="192"/>
        <w:rPr>
          <w:rFonts w:ascii="Helvetica" w:eastAsia="Times New Roman" w:hAnsi="Helvetica" w:cs="Helvetica"/>
          <w:color w:val="000000"/>
          <w:sz w:val="24"/>
          <w:szCs w:val="24"/>
          <w:lang w:val="en-US"/>
        </w:rPr>
      </w:pPr>
      <w:r w:rsidRPr="00DB58A8">
        <w:rPr>
          <w:rFonts w:ascii="Helvetica" w:eastAsia="Times New Roman" w:hAnsi="Helvetica" w:cs="Helvetica"/>
          <w:b/>
          <w:bCs/>
          <w:color w:val="000000"/>
          <w:sz w:val="24"/>
          <w:szCs w:val="24"/>
          <w:lang w:val="en-US"/>
        </w:rPr>
        <w:t>Area description</w:t>
      </w:r>
      <w:r w:rsidRPr="00DB58A8">
        <w:rPr>
          <w:rFonts w:ascii="Helvetica" w:eastAsia="Times New Roman" w:hAnsi="Helvetica" w:cs="Helvetica"/>
          <w:color w:val="000000"/>
          <w:sz w:val="24"/>
          <w:szCs w:val="24"/>
          <w:lang w:val="en-US"/>
        </w:rPr>
        <w:t xml:space="preserv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8 European companies, UBIS is the provider for all technological and </w:t>
      </w:r>
      <w:proofErr w:type="spellStart"/>
      <w:r w:rsidRPr="00DB58A8">
        <w:rPr>
          <w:rFonts w:ascii="Helvetica" w:eastAsia="Times New Roman" w:hAnsi="Helvetica" w:cs="Helvetica"/>
          <w:color w:val="000000"/>
          <w:szCs w:val="20"/>
          <w:lang w:val="en-US"/>
        </w:rPr>
        <w:t>organisational</w:t>
      </w:r>
      <w:proofErr w:type="spellEnd"/>
      <w:r w:rsidRPr="00DB58A8">
        <w:rPr>
          <w:rFonts w:ascii="Helvetica" w:eastAsia="Times New Roman" w:hAnsi="Helvetica" w:cs="Helvetica"/>
          <w:color w:val="000000"/>
          <w:szCs w:val="20"/>
          <w:lang w:val="en-US"/>
        </w:rPr>
        <w:t xml:space="preserve"> solutions.</w:t>
      </w:r>
    </w:p>
    <w:p w:rsidR="00DB58A8" w:rsidRPr="00DB58A8" w:rsidRDefault="00DB58A8" w:rsidP="00DB58A8">
      <w:pPr>
        <w:spacing w:after="192"/>
        <w:rPr>
          <w:rFonts w:ascii="Helvetica" w:eastAsia="Times New Roman" w:hAnsi="Helvetica" w:cs="Helvetica"/>
          <w:color w:val="000000"/>
          <w:sz w:val="24"/>
          <w:szCs w:val="24"/>
          <w:lang w:val="en-US"/>
        </w:rPr>
      </w:pPr>
      <w:r w:rsidRPr="00DB58A8">
        <w:rPr>
          <w:rFonts w:ascii="Helvetica" w:eastAsia="Times New Roman" w:hAnsi="Helvetica" w:cs="Helvetica"/>
          <w:b/>
          <w:bCs/>
          <w:color w:val="000000"/>
          <w:sz w:val="24"/>
          <w:szCs w:val="24"/>
          <w:lang w:val="en-US"/>
        </w:rPr>
        <w:t>Function description</w:t>
      </w:r>
      <w:r w:rsidRPr="00DB58A8">
        <w:rPr>
          <w:rFonts w:ascii="Helvetica" w:eastAsia="Times New Roman" w:hAnsi="Helvetica" w:cs="Helvetica"/>
          <w:color w:val="000000"/>
          <w:sz w:val="24"/>
          <w:szCs w:val="24"/>
          <w:lang w:val="en-US"/>
        </w:rPr>
        <w:t xml:space="preserv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“Product Line Group Risk Management” (GRM) ensures the implementation and evolution of the ICT solutions architecture, for the Risk Management Competence Line, fulfilling both regulatory and managerial business requirements.</w:t>
      </w:r>
      <w:r w:rsidRPr="00DB58A8">
        <w:rPr>
          <w:rFonts w:ascii="Helvetica" w:eastAsia="Times New Roman" w:hAnsi="Helvetica" w:cs="Helvetica"/>
          <w:color w:val="000000"/>
          <w:szCs w:val="20"/>
          <w:lang w:val="en-US"/>
        </w:rPr>
        <w:br/>
        <w:t>Is therefore responsible for designing, implementing and maintaining ICT solutions for the centralized calculation and the monitoring of key indicators for all risk categories (i.e. Credit Risk, Market Risk, Counterparty Credit Risk, Operational Risk, Pillar II risks, etc.), coherently with local and international regulations (e.g. Basel III). In particular it ensures the maintenance and development of models/systems for:</w:t>
      </w:r>
    </w:p>
    <w:p w:rsidR="00DB58A8" w:rsidRP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Group-wide and local Credit Risk models calculation (RWA, Economic Capital, Stress testing) and managerial Credit Risk reporting, leveraging ARAMIS as target Credit Risk management solution;</w:t>
      </w:r>
    </w:p>
    <w:p w:rsidR="00DB58A8" w:rsidRP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Group-wide Market Risk and Counterparty Credit Risk models and reporting processes;</w:t>
      </w:r>
    </w:p>
    <w:p w:rsidR="00DB58A8" w:rsidRP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PD/Rating calculation;</w:t>
      </w:r>
    </w:p>
    <w:p w:rsidR="00DB58A8" w:rsidRP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Credit Risk models estimation, validation and back-testing (Laboratory Environment);</w:t>
      </w:r>
    </w:p>
    <w:p w:rsidR="00DB58A8" w:rsidRP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Support to Pillar II risks calculation for ICCAP reporting (e.g.: Business Risk, Financial Investment Risk, Real Estate Risk, risk integration);</w:t>
      </w:r>
    </w:p>
    <w:p w:rsidR="00DB58A8" w:rsidRDefault="00DB58A8" w:rsidP="00DB58A8">
      <w:pPr>
        <w:numPr>
          <w:ilvl w:val="0"/>
          <w:numId w:val="1"/>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Reporting to local regulators for all risk types.</w:t>
      </w:r>
    </w:p>
    <w:p w:rsidR="00306B32" w:rsidRDefault="00306B32" w:rsidP="00306B32">
      <w:pPr>
        <w:rPr>
          <w:rFonts w:ascii="Helvetica" w:eastAsia="Times New Roman" w:hAnsi="Helvetica" w:cs="Helvetica"/>
          <w:color w:val="000000"/>
          <w:szCs w:val="20"/>
          <w:lang w:val="en-US"/>
        </w:rPr>
      </w:pPr>
    </w:p>
    <w:p w:rsidR="00306B32" w:rsidRDefault="00306B32" w:rsidP="00306B32">
      <w:pPr>
        <w:rPr>
          <w:rFonts w:ascii="Helvetica" w:eastAsia="Times New Roman" w:hAnsi="Helvetica" w:cs="Helvetica"/>
          <w:color w:val="000000"/>
          <w:szCs w:val="20"/>
          <w:lang w:val="en-US"/>
        </w:rPr>
      </w:pPr>
    </w:p>
    <w:p w:rsidR="00306B32" w:rsidRPr="00DB58A8" w:rsidRDefault="00306B32" w:rsidP="00306B32">
      <w:pPr>
        <w:rPr>
          <w:rFonts w:ascii="Helvetica" w:eastAsia="Times New Roman" w:hAnsi="Helvetica" w:cs="Helvetica"/>
          <w:color w:val="000000"/>
          <w:szCs w:val="20"/>
          <w:lang w:val="en-US"/>
        </w:rPr>
      </w:pPr>
    </w:p>
    <w:p w:rsidR="00DB58A8" w:rsidRPr="00DB58A8" w:rsidRDefault="00DB58A8" w:rsidP="00DB58A8">
      <w:pPr>
        <w:spacing w:after="192"/>
        <w:rPr>
          <w:rFonts w:ascii="Helvetica" w:eastAsia="Times New Roman" w:hAnsi="Helvetica" w:cs="Helvetica"/>
          <w:color w:val="000000"/>
          <w:sz w:val="24"/>
          <w:szCs w:val="24"/>
          <w:lang w:val="en-US"/>
        </w:rPr>
      </w:pPr>
      <w:r w:rsidRPr="00DB58A8">
        <w:rPr>
          <w:rFonts w:ascii="Helvetica" w:eastAsia="Times New Roman" w:hAnsi="Helvetica" w:cs="Helvetica"/>
          <w:b/>
          <w:bCs/>
          <w:color w:val="000000"/>
          <w:sz w:val="24"/>
          <w:szCs w:val="24"/>
          <w:lang w:val="en-US"/>
        </w:rPr>
        <w:t>Job description</w:t>
      </w:r>
      <w:r w:rsidRPr="00DB58A8">
        <w:rPr>
          <w:rFonts w:ascii="Helvetica" w:eastAsia="Times New Roman" w:hAnsi="Helvetica" w:cs="Helvetica"/>
          <w:color w:val="000000"/>
          <w:sz w:val="24"/>
          <w:szCs w:val="24"/>
          <w:lang w:val="en-US"/>
        </w:rPr>
        <w:t xml:space="preserv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Key duties and responsibilities of the role include:</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w:t>
      </w:r>
    </w:p>
    <w:p w:rsidR="00DB58A8" w:rsidRP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xml:space="preserve">Design, implement, test and maintain complex High </w:t>
      </w:r>
      <w:proofErr w:type="spellStart"/>
      <w:r w:rsidRPr="00DB58A8">
        <w:rPr>
          <w:rFonts w:ascii="Helvetica" w:eastAsia="Times New Roman" w:hAnsi="Helvetica" w:cs="Helvetica"/>
          <w:color w:val="000000"/>
          <w:szCs w:val="20"/>
          <w:lang w:val="en-US"/>
        </w:rPr>
        <w:t>Performace</w:t>
      </w:r>
      <w:proofErr w:type="spellEnd"/>
      <w:r w:rsidRPr="00DB58A8">
        <w:rPr>
          <w:rFonts w:ascii="Helvetica" w:eastAsia="Times New Roman" w:hAnsi="Helvetica" w:cs="Helvetica"/>
          <w:color w:val="000000"/>
          <w:szCs w:val="20"/>
          <w:lang w:val="en-US"/>
        </w:rPr>
        <w:t xml:space="preserve"> Computing projects with a focus on collecting, parsing, analyzing and process large sets of data on a Grid computing platform</w:t>
      </w:r>
    </w:p>
    <w:p w:rsidR="00DB58A8" w:rsidRP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Design and implement high-performance scalable applications in Java</w:t>
      </w:r>
    </w:p>
    <w:p w:rsidR="00DB58A8" w:rsidRP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Perform profiling, troubleshooting of existing solutions</w:t>
      </w:r>
    </w:p>
    <w:p w:rsidR="00DB58A8" w:rsidRP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Develop enterprise level applications to manage data as a service</w:t>
      </w:r>
    </w:p>
    <w:p w:rsidR="00DB58A8" w:rsidRP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Implement and use continuous integration solutions</w:t>
      </w:r>
    </w:p>
    <w:p w:rsidR="00DB58A8" w:rsidRDefault="00DB58A8" w:rsidP="00DB58A8">
      <w:pPr>
        <w:numPr>
          <w:ilvl w:val="0"/>
          <w:numId w:val="2"/>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Create technical documentation.</w:t>
      </w:r>
    </w:p>
    <w:p w:rsidR="00306B32" w:rsidRDefault="00306B32" w:rsidP="00306B32">
      <w:pPr>
        <w:rPr>
          <w:rFonts w:ascii="Helvetica" w:eastAsia="Times New Roman" w:hAnsi="Helvetica" w:cs="Helvetica"/>
          <w:color w:val="000000"/>
          <w:szCs w:val="20"/>
          <w:lang w:val="en-US"/>
        </w:rPr>
      </w:pPr>
    </w:p>
    <w:p w:rsidR="00306B32" w:rsidRPr="00DB58A8" w:rsidRDefault="00306B32" w:rsidP="00306B32">
      <w:pPr>
        <w:rPr>
          <w:rFonts w:ascii="Helvetica" w:eastAsia="Times New Roman" w:hAnsi="Helvetica" w:cs="Helvetica"/>
          <w:color w:val="000000"/>
          <w:szCs w:val="20"/>
          <w:lang w:val="en-US"/>
        </w:rPr>
      </w:pPr>
    </w:p>
    <w:p w:rsidR="00DB58A8" w:rsidRPr="00DB58A8" w:rsidRDefault="00DB58A8" w:rsidP="00DB58A8">
      <w:pPr>
        <w:spacing w:after="192"/>
        <w:rPr>
          <w:rFonts w:ascii="Helvetica" w:eastAsia="Times New Roman" w:hAnsi="Helvetica" w:cs="Helvetica"/>
          <w:color w:val="000000"/>
          <w:sz w:val="24"/>
          <w:szCs w:val="24"/>
          <w:lang w:val="en-US"/>
        </w:rPr>
      </w:pPr>
      <w:r w:rsidRPr="00DB58A8">
        <w:rPr>
          <w:rFonts w:ascii="Helvetica" w:eastAsia="Times New Roman" w:hAnsi="Helvetica" w:cs="Helvetica"/>
          <w:b/>
          <w:bCs/>
          <w:color w:val="000000"/>
          <w:sz w:val="24"/>
          <w:szCs w:val="24"/>
          <w:lang w:val="en-US"/>
        </w:rPr>
        <w:t>What we expect from you</w:t>
      </w:r>
      <w:r w:rsidRPr="00DB58A8">
        <w:rPr>
          <w:rFonts w:ascii="Helvetica" w:eastAsia="Times New Roman" w:hAnsi="Helvetica" w:cs="Helvetica"/>
          <w:color w:val="000000"/>
          <w:sz w:val="24"/>
          <w:szCs w:val="24"/>
          <w:lang w:val="en-US"/>
        </w:rPr>
        <w:t xml:space="preserve"> </w:t>
      </w:r>
    </w:p>
    <w:p w:rsidR="00DB58A8" w:rsidRPr="00DB58A8" w:rsidRDefault="00DB58A8" w:rsidP="00DB58A8">
      <w:pPr>
        <w:numPr>
          <w:ilvl w:val="0"/>
          <w:numId w:val="3"/>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lastRenderedPageBreak/>
        <w:t xml:space="preserve">Collaboration and team work aptitude </w:t>
      </w:r>
    </w:p>
    <w:p w:rsidR="00DB58A8" w:rsidRPr="00DB58A8" w:rsidRDefault="00DB58A8" w:rsidP="00DB58A8">
      <w:pPr>
        <w:numPr>
          <w:ilvl w:val="0"/>
          <w:numId w:val="3"/>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xml:space="preserve">Efficiently communicate verbally and writing </w:t>
      </w:r>
    </w:p>
    <w:p w:rsidR="00DB58A8" w:rsidRPr="00DB58A8" w:rsidRDefault="00DB58A8" w:rsidP="00DB58A8">
      <w:pPr>
        <w:numPr>
          <w:ilvl w:val="0"/>
          <w:numId w:val="3"/>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xml:space="preserve">Fluent English (written and spoken) </w:t>
      </w:r>
    </w:p>
    <w:p w:rsidR="00DB58A8" w:rsidRPr="00DB58A8" w:rsidRDefault="00DB58A8" w:rsidP="00DB58A8">
      <w:pPr>
        <w:numPr>
          <w:ilvl w:val="0"/>
          <w:numId w:val="3"/>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xml:space="preserve">Problem solving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Desired skills required:</w:t>
      </w:r>
    </w:p>
    <w:p w:rsidR="00DB58A8" w:rsidRPr="00DB58A8" w:rsidRDefault="00DB58A8" w:rsidP="00DB58A8">
      <w:pPr>
        <w:numPr>
          <w:ilvl w:val="0"/>
          <w:numId w:val="4"/>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Bachelor Degree in Computer Science or similar</w:t>
      </w:r>
    </w:p>
    <w:p w:rsidR="00DB58A8" w:rsidRPr="00DB58A8" w:rsidRDefault="00DB58A8" w:rsidP="00DB58A8">
      <w:pPr>
        <w:numPr>
          <w:ilvl w:val="0"/>
          <w:numId w:val="4"/>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Experience with Java object-oriented programming as well as highly-scalable infrastructures. Knowledge of C/C++ and CUDA SDK is a plus</w:t>
      </w:r>
    </w:p>
    <w:p w:rsidR="00DB58A8" w:rsidRPr="00DB58A8" w:rsidRDefault="00DB58A8" w:rsidP="00DB58A8">
      <w:pPr>
        <w:numPr>
          <w:ilvl w:val="0"/>
          <w:numId w:val="4"/>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Good knowledge on Java SE and Java EE software solutions</w:t>
      </w:r>
    </w:p>
    <w:p w:rsidR="00DB58A8" w:rsidRPr="00DB58A8" w:rsidRDefault="00DB58A8" w:rsidP="00DB58A8">
      <w:pPr>
        <w:numPr>
          <w:ilvl w:val="0"/>
          <w:numId w:val="4"/>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Practical experience as a Linux OS user and knowledge of bash shell scripting</w:t>
      </w:r>
    </w:p>
    <w:p w:rsidR="00DB58A8" w:rsidRDefault="00DB58A8" w:rsidP="00DB58A8">
      <w:pPr>
        <w:numPr>
          <w:ilvl w:val="0"/>
          <w:numId w:val="4"/>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Capability to develop highly scalable distributed systems.</w:t>
      </w:r>
    </w:p>
    <w:p w:rsidR="00306B32" w:rsidRDefault="00306B32" w:rsidP="00306B32">
      <w:pPr>
        <w:rPr>
          <w:rFonts w:ascii="Helvetica" w:eastAsia="Times New Roman" w:hAnsi="Helvetica" w:cs="Helvetica"/>
          <w:color w:val="000000"/>
          <w:szCs w:val="20"/>
          <w:lang w:val="en-US"/>
        </w:rPr>
      </w:pPr>
    </w:p>
    <w:p w:rsidR="00306B32" w:rsidRPr="00DB58A8" w:rsidRDefault="00306B32" w:rsidP="00306B32">
      <w:pPr>
        <w:rPr>
          <w:rFonts w:ascii="Helvetica" w:eastAsia="Times New Roman" w:hAnsi="Helvetica" w:cs="Helvetica"/>
          <w:color w:val="000000"/>
          <w:szCs w:val="20"/>
          <w:lang w:val="en-US"/>
        </w:rPr>
      </w:pPr>
    </w:p>
    <w:p w:rsidR="00DB58A8" w:rsidRPr="00DB58A8" w:rsidRDefault="00DB58A8" w:rsidP="00DB58A8">
      <w:pPr>
        <w:spacing w:after="192"/>
        <w:rPr>
          <w:rFonts w:ascii="Helvetica" w:eastAsia="Times New Roman" w:hAnsi="Helvetica" w:cs="Helvetica"/>
          <w:color w:val="000000"/>
          <w:sz w:val="24"/>
          <w:szCs w:val="24"/>
          <w:lang w:val="en-US"/>
        </w:rPr>
      </w:pPr>
      <w:r w:rsidRPr="00DB58A8">
        <w:rPr>
          <w:rFonts w:ascii="Helvetica" w:eastAsia="Times New Roman" w:hAnsi="Helvetica" w:cs="Helvetica"/>
          <w:b/>
          <w:bCs/>
          <w:color w:val="000000"/>
          <w:sz w:val="24"/>
          <w:szCs w:val="24"/>
          <w:lang w:val="en-US"/>
        </w:rPr>
        <w:t>What we offer to you</w:t>
      </w:r>
      <w:r w:rsidRPr="00DB58A8">
        <w:rPr>
          <w:rFonts w:ascii="Helvetica" w:eastAsia="Times New Roman" w:hAnsi="Helvetica" w:cs="Helvetica"/>
          <w:color w:val="000000"/>
          <w:sz w:val="24"/>
          <w:szCs w:val="24"/>
          <w:lang w:val="en-US"/>
        </w:rPr>
        <w:t xml:space="preserve"> </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If you are looking for an international career in the Technology sector, UniCredit Business Integrated Solutions is the right place for you! You will be challenged with an unique experienced to foster your charisma and creativity, technical competences but also team spirit and continuous learning attitude.</w:t>
      </w:r>
    </w:p>
    <w:p w:rsidR="00DB58A8" w:rsidRPr="00DB58A8" w:rsidRDefault="00DB58A8" w:rsidP="00DB58A8">
      <w:pPr>
        <w:spacing w:after="192"/>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 </w:t>
      </w:r>
    </w:p>
    <w:p w:rsidR="00DB58A8" w:rsidRPr="00DB58A8" w:rsidRDefault="00DB58A8" w:rsidP="00DB58A8">
      <w:pPr>
        <w:numPr>
          <w:ilvl w:val="0"/>
          <w:numId w:val="5"/>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Entry date: 15/02/2016   </w:t>
      </w:r>
    </w:p>
    <w:p w:rsidR="00DB58A8" w:rsidRPr="00DB58A8" w:rsidRDefault="00DB58A8" w:rsidP="00DB58A8">
      <w:pPr>
        <w:numPr>
          <w:ilvl w:val="0"/>
          <w:numId w:val="5"/>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Contract Type: Permanent Contract  </w:t>
      </w:r>
    </w:p>
    <w:p w:rsidR="00DB58A8" w:rsidRPr="00DB58A8" w:rsidRDefault="00DB58A8" w:rsidP="00DB58A8">
      <w:pPr>
        <w:numPr>
          <w:ilvl w:val="0"/>
          <w:numId w:val="5"/>
        </w:numPr>
        <w:ind w:left="0"/>
        <w:rPr>
          <w:rFonts w:ascii="Helvetica" w:eastAsia="Times New Roman" w:hAnsi="Helvetica" w:cs="Helvetica"/>
          <w:color w:val="000000"/>
          <w:szCs w:val="20"/>
          <w:lang w:val="en-US"/>
        </w:rPr>
      </w:pPr>
      <w:r w:rsidRPr="00DB58A8">
        <w:rPr>
          <w:rFonts w:ascii="Helvetica" w:eastAsia="Times New Roman" w:hAnsi="Helvetica" w:cs="Helvetica"/>
          <w:color w:val="000000"/>
          <w:szCs w:val="20"/>
          <w:lang w:val="en-US"/>
        </w:rPr>
        <w:t>Career website: www.careers.unicreditgroup.eu</w:t>
      </w:r>
    </w:p>
    <w:p w:rsidR="002B0F22" w:rsidRDefault="002B0F22">
      <w:pPr>
        <w:rPr>
          <w:lang w:val="en-US"/>
        </w:rPr>
      </w:pPr>
    </w:p>
    <w:p w:rsidR="00DB58A8" w:rsidRDefault="00DB58A8">
      <w:pPr>
        <w:rPr>
          <w:lang w:val="en-US"/>
        </w:rPr>
      </w:pPr>
      <w:bookmarkStart w:id="0" w:name="_GoBack"/>
      <w:bookmarkEnd w:id="0"/>
    </w:p>
    <w:sectPr w:rsidR="00DB58A8"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5A9"/>
    <w:multiLevelType w:val="multilevel"/>
    <w:tmpl w:val="1274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3158F4"/>
    <w:multiLevelType w:val="multilevel"/>
    <w:tmpl w:val="B5AE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43FE0"/>
    <w:multiLevelType w:val="multilevel"/>
    <w:tmpl w:val="4F62F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FF4F3C"/>
    <w:multiLevelType w:val="multilevel"/>
    <w:tmpl w:val="EB6E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3319AC"/>
    <w:multiLevelType w:val="multilevel"/>
    <w:tmpl w:val="22C6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8A8"/>
    <w:rsid w:val="002B0F22"/>
    <w:rsid w:val="002E3532"/>
    <w:rsid w:val="00306B32"/>
    <w:rsid w:val="003E080B"/>
    <w:rsid w:val="006D4C57"/>
    <w:rsid w:val="009154AD"/>
    <w:rsid w:val="00BA465B"/>
    <w:rsid w:val="00DB5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DB58A8"/>
    <w:rPr>
      <w:b/>
      <w:bCs/>
    </w:rPr>
  </w:style>
  <w:style w:type="paragraph" w:styleId="NormaleWeb">
    <w:name w:val="Normal (Web)"/>
    <w:basedOn w:val="Normale"/>
    <w:uiPriority w:val="99"/>
    <w:semiHidden/>
    <w:unhideWhenUsed/>
    <w:rsid w:val="00DB58A8"/>
    <w:pPr>
      <w:spacing w:after="192"/>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DB58A8"/>
    <w:rPr>
      <w:b/>
      <w:bCs/>
    </w:rPr>
  </w:style>
  <w:style w:type="paragraph" w:styleId="NormaleWeb">
    <w:name w:val="Normal (Web)"/>
    <w:basedOn w:val="Normale"/>
    <w:uiPriority w:val="99"/>
    <w:semiHidden/>
    <w:unhideWhenUsed/>
    <w:rsid w:val="00DB58A8"/>
    <w:pPr>
      <w:spacing w:after="192"/>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7529">
      <w:bodyDiv w:val="1"/>
      <w:marLeft w:val="0"/>
      <w:marRight w:val="0"/>
      <w:marTop w:val="0"/>
      <w:marBottom w:val="0"/>
      <w:divBdr>
        <w:top w:val="none" w:sz="0" w:space="0" w:color="auto"/>
        <w:left w:val="none" w:sz="0" w:space="0" w:color="auto"/>
        <w:bottom w:val="none" w:sz="0" w:space="0" w:color="auto"/>
        <w:right w:val="none" w:sz="0" w:space="0" w:color="auto"/>
      </w:divBdr>
      <w:divsChild>
        <w:div w:id="486553924">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Ceccarelli Chiara (ES - Shared Service Center)</cp:lastModifiedBy>
  <cp:revision>2</cp:revision>
  <dcterms:created xsi:type="dcterms:W3CDTF">2016-01-13T07:48:00Z</dcterms:created>
  <dcterms:modified xsi:type="dcterms:W3CDTF">2016-01-13T10:45:00Z</dcterms:modified>
</cp:coreProperties>
</file>