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9F66" w14:textId="7E5E0646" w:rsidR="00A23B3E" w:rsidRDefault="00DE12D7" w:rsidP="00BB116C">
      <w:pPr>
        <w:pStyle w:val="Titolo1"/>
        <w:jc w:val="center"/>
        <w:rPr>
          <w:sz w:val="20"/>
          <w:szCs w:val="20"/>
        </w:rPr>
      </w:pPr>
      <w:r>
        <w:t>A</w:t>
      </w:r>
      <w:r w:rsidR="00A23B3E">
        <w:t>llegato</w:t>
      </w:r>
      <w:r w:rsidR="004E446E">
        <w:t xml:space="preserve"> c</w:t>
      </w:r>
    </w:p>
    <w:p w14:paraId="672A6659" w14:textId="77777777" w:rsidR="00A23B3E" w:rsidRDefault="00A23B3E">
      <w:pPr>
        <w:spacing w:before="0" w:after="0"/>
        <w:rPr>
          <w:sz w:val="20"/>
          <w:szCs w:val="20"/>
        </w:rPr>
      </w:pPr>
    </w:p>
    <w:p w14:paraId="76B55C07" w14:textId="77777777" w:rsidR="00A23B3E" w:rsidRDefault="00A23B3E" w:rsidP="00A30CBB">
      <w:pPr>
        <w:pStyle w:val="Annexetitre"/>
        <w:spacing w:before="0" w:after="0"/>
      </w:pPr>
      <w:r>
        <w:rPr>
          <w:caps/>
          <w:sz w:val="16"/>
          <w:szCs w:val="16"/>
          <w:u w:val="none"/>
        </w:rPr>
        <w:t>documento di gara unico europeo (DGUE)</w:t>
      </w:r>
    </w:p>
    <w:p w14:paraId="5DAB6C7B" w14:textId="77777777" w:rsidR="00A23B3E" w:rsidRPr="00DE12D7" w:rsidRDefault="00A23B3E" w:rsidP="00FB3543">
      <w:pPr>
        <w:spacing w:before="0" w:after="0"/>
        <w:rPr>
          <w:sz w:val="12"/>
          <w:szCs w:val="10"/>
        </w:rPr>
      </w:pPr>
    </w:p>
    <w:p w14:paraId="3361AA6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4DDE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7E3D1A">
        <w:rPr>
          <w:rFonts w:ascii="Arial" w:hAnsi="Arial" w:cs="Arial"/>
          <w:b/>
          <w:sz w:val="15"/>
          <w:szCs w:val="15"/>
          <w:lang w:val="pt-PT"/>
        </w:rPr>
        <w:t xml:space="preserve">GU UE S numero [], data [], pag. </w:t>
      </w:r>
      <w:r>
        <w:rPr>
          <w:rFonts w:ascii="Arial" w:hAnsi="Arial" w:cs="Arial"/>
          <w:b/>
          <w:sz w:val="15"/>
          <w:szCs w:val="15"/>
        </w:rPr>
        <w:t xml:space="preserve">[],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BC5CDE8" w14:textId="77777777" w:rsidR="00A23B3E" w:rsidRDefault="00A23B3E" w:rsidP="00DE12D7">
      <w:pPr>
        <w:pStyle w:val="SectionTitle"/>
        <w:spacing w:after="120"/>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76698A95">
      <w:pPr>
        <w:pBdr>
          <w:top w:val="single" w:sz="4" w:space="1" w:color="00000A"/>
          <w:left w:val="single" w:sz="4" w:space="4" w:color="00000A"/>
          <w:bottom w:val="single" w:sz="4" w:space="1" w:color="00000A"/>
          <w:right w:val="single" w:sz="4" w:space="4" w:color="00000A"/>
        </w:pBdr>
        <w:shd w:val="clear" w:color="auto" w:fill="BFBFBF" w:themeFill="background1" w:themeFillShade="BF"/>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351" w:type="dxa"/>
        <w:tblInd w:w="-20" w:type="dxa"/>
        <w:tblLayout w:type="fixed"/>
        <w:tblCellMar>
          <w:left w:w="93" w:type="dxa"/>
        </w:tblCellMar>
        <w:tblLook w:val="0000" w:firstRow="0" w:lastRow="0" w:firstColumn="0" w:lastColumn="0" w:noHBand="0" w:noVBand="0"/>
      </w:tblPr>
      <w:tblGrid>
        <w:gridCol w:w="5104"/>
        <w:gridCol w:w="4247"/>
      </w:tblGrid>
      <w:tr w:rsidR="00A23B3E" w14:paraId="69AC514E" w14:textId="77777777" w:rsidTr="00AB0384">
        <w:trPr>
          <w:trHeight w:val="335"/>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3"/>
            </w:r>
            <w:r>
              <w:rPr>
                <w:rFonts w:ascii="Arial" w:hAnsi="Arial" w:cs="Arial"/>
                <w:sz w:val="14"/>
                <w:szCs w:val="14"/>
              </w:rPr>
              <w:t>)</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Default="00A23B3E">
            <w:r>
              <w:rPr>
                <w:rFonts w:ascii="Arial" w:hAnsi="Arial" w:cs="Arial"/>
                <w:b/>
                <w:sz w:val="14"/>
                <w:szCs w:val="14"/>
              </w:rPr>
              <w:t>Risposta:</w:t>
            </w:r>
          </w:p>
        </w:tc>
      </w:tr>
      <w:tr w:rsidR="00A23B3E" w14:paraId="09D6BBCB" w14:textId="77777777" w:rsidTr="00AB0384">
        <w:trPr>
          <w:trHeight w:val="600"/>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3A443E" w:rsidRDefault="00A23B3E" w:rsidP="00AB0384">
            <w:pPr>
              <w:spacing w:after="0"/>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rsidP="00AB0384">
            <w:pPr>
              <w:spacing w:after="0"/>
              <w:rPr>
                <w:color w:val="000000"/>
              </w:rPr>
            </w:pPr>
            <w:r w:rsidRPr="003A443E">
              <w:rPr>
                <w:rFonts w:ascii="Arial" w:hAnsi="Arial" w:cs="Arial"/>
                <w:color w:val="000000"/>
                <w:sz w:val="14"/>
                <w:szCs w:val="14"/>
              </w:rPr>
              <w:t xml:space="preserve">Codice fiscale </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E134E7" w:rsidRDefault="00E134E7" w:rsidP="00AB0384">
            <w:pPr>
              <w:spacing w:after="0"/>
              <w:rPr>
                <w:rFonts w:ascii="Arial" w:hAnsi="Arial" w:cs="Arial"/>
                <w:color w:val="0070C0"/>
                <w:sz w:val="16"/>
                <w:szCs w:val="16"/>
              </w:rPr>
            </w:pPr>
            <w:r w:rsidRPr="76698A95">
              <w:rPr>
                <w:rFonts w:ascii="Arial" w:hAnsi="Arial" w:cs="Arial"/>
                <w:color w:val="0070C0"/>
                <w:sz w:val="16"/>
                <w:szCs w:val="16"/>
              </w:rPr>
              <w:t xml:space="preserve">Politecnico di Bari </w:t>
            </w:r>
          </w:p>
          <w:p w14:paraId="2CFA11A6" w14:textId="77777777" w:rsidR="00E134E7" w:rsidRPr="00E134E7" w:rsidRDefault="00E134E7" w:rsidP="00AB0384">
            <w:pPr>
              <w:spacing w:after="0"/>
              <w:rPr>
                <w:rFonts w:ascii="Arial" w:hAnsi="Arial" w:cs="Arial"/>
                <w:color w:val="0070C0"/>
                <w:sz w:val="16"/>
                <w:szCs w:val="16"/>
              </w:rPr>
            </w:pPr>
            <w:r w:rsidRPr="76698A95">
              <w:rPr>
                <w:rFonts w:ascii="Arial" w:hAnsi="Arial" w:cs="Arial"/>
                <w:color w:val="0070C0"/>
                <w:sz w:val="16"/>
                <w:szCs w:val="16"/>
              </w:rPr>
              <w:t>93051590722</w:t>
            </w:r>
          </w:p>
        </w:tc>
      </w:tr>
      <w:tr w:rsidR="00A23B3E" w14:paraId="13B114DA" w14:textId="77777777" w:rsidTr="00AB0384">
        <w:trPr>
          <w:trHeight w:val="296"/>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Default="00A23B3E">
            <w:r>
              <w:rPr>
                <w:rFonts w:ascii="Arial" w:hAnsi="Arial" w:cs="Arial"/>
                <w:b/>
                <w:sz w:val="14"/>
                <w:szCs w:val="14"/>
              </w:rPr>
              <w:t>Di quale appalto si tratta?</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7EB964BF" w:rsidR="00A23B3E" w:rsidRDefault="00AC6228" w:rsidP="76698A95">
            <w:pPr>
              <w:rPr>
                <w:rFonts w:ascii="Arial" w:hAnsi="Arial" w:cs="Arial"/>
                <w:color w:val="0070C0"/>
                <w:sz w:val="16"/>
                <w:szCs w:val="16"/>
              </w:rPr>
            </w:pPr>
            <w:r w:rsidRPr="00FE0448">
              <w:rPr>
                <w:rFonts w:ascii="Arial" w:hAnsi="Arial" w:cs="Arial"/>
                <w:color w:val="0070C0"/>
                <w:sz w:val="16"/>
                <w:szCs w:val="16"/>
              </w:rPr>
              <w:t>Fornitura di “Sistema di navigazione Chirurgica Robot-assistito”</w:t>
            </w:r>
          </w:p>
        </w:tc>
      </w:tr>
      <w:tr w:rsidR="00A23B3E" w14:paraId="5DA1FA30" w14:textId="77777777" w:rsidTr="00AB0384">
        <w:trPr>
          <w:trHeight w:val="465"/>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4"/>
            </w:r>
            <w:r>
              <w:rPr>
                <w:rFonts w:ascii="Arial" w:hAnsi="Arial" w:cs="Arial"/>
                <w:sz w:val="14"/>
                <w:szCs w:val="14"/>
              </w:rPr>
              <w:t>):</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F592E8F" w14:textId="77777777" w:rsidR="00FE0448" w:rsidRPr="00FE0448" w:rsidRDefault="00FE0448" w:rsidP="00FE0448">
            <w:pPr>
              <w:rPr>
                <w:rFonts w:ascii="Arial" w:hAnsi="Arial" w:cs="Arial"/>
                <w:color w:val="0070C0"/>
                <w:sz w:val="16"/>
                <w:szCs w:val="16"/>
              </w:rPr>
            </w:pPr>
            <w:r w:rsidRPr="00FE0448">
              <w:rPr>
                <w:rFonts w:ascii="Arial" w:hAnsi="Arial" w:cs="Arial"/>
                <w:color w:val="0070C0"/>
                <w:sz w:val="16"/>
                <w:szCs w:val="16"/>
              </w:rPr>
              <w:t xml:space="preserve"> Fornitura di “Sistema di navigazione Chirurgica Robot-assistito” per le attività previste nell’ambito </w:t>
            </w:r>
          </w:p>
          <w:p w14:paraId="7B5C0E1F" w14:textId="77777777" w:rsidR="00FE0448" w:rsidRPr="00FE0448" w:rsidRDefault="00FE0448" w:rsidP="00FE0448">
            <w:pPr>
              <w:rPr>
                <w:rFonts w:ascii="Arial" w:hAnsi="Arial" w:cs="Arial"/>
                <w:color w:val="0070C0"/>
                <w:sz w:val="16"/>
                <w:szCs w:val="16"/>
              </w:rPr>
            </w:pPr>
            <w:r w:rsidRPr="00FE0448">
              <w:rPr>
                <w:rFonts w:ascii="Arial" w:hAnsi="Arial" w:cs="Arial"/>
                <w:color w:val="0070C0"/>
                <w:sz w:val="16"/>
                <w:szCs w:val="16"/>
              </w:rPr>
              <w:t xml:space="preserve">del WP 4 (Task 4.10) – Progetto “BRIEF - </w:t>
            </w:r>
            <w:proofErr w:type="spellStart"/>
            <w:r w:rsidRPr="00FE0448">
              <w:rPr>
                <w:rFonts w:ascii="Arial" w:hAnsi="Arial" w:cs="Arial"/>
                <w:color w:val="0070C0"/>
                <w:sz w:val="16"/>
                <w:szCs w:val="16"/>
              </w:rPr>
              <w:t>BioRobotics</w:t>
            </w:r>
            <w:proofErr w:type="spellEnd"/>
            <w:r w:rsidRPr="00FE0448">
              <w:rPr>
                <w:rFonts w:ascii="Arial" w:hAnsi="Arial" w:cs="Arial"/>
                <w:color w:val="0070C0"/>
                <w:sz w:val="16"/>
                <w:szCs w:val="16"/>
              </w:rPr>
              <w:t xml:space="preserve"> </w:t>
            </w:r>
            <w:proofErr w:type="spellStart"/>
            <w:r w:rsidRPr="00FE0448">
              <w:rPr>
                <w:rFonts w:ascii="Arial" w:hAnsi="Arial" w:cs="Arial"/>
                <w:color w:val="0070C0"/>
                <w:sz w:val="16"/>
                <w:szCs w:val="16"/>
              </w:rPr>
              <w:t>Research</w:t>
            </w:r>
            <w:proofErr w:type="spellEnd"/>
            <w:r w:rsidRPr="00FE0448">
              <w:rPr>
                <w:rFonts w:ascii="Arial" w:hAnsi="Arial" w:cs="Arial"/>
                <w:color w:val="0070C0"/>
                <w:sz w:val="16"/>
                <w:szCs w:val="16"/>
              </w:rPr>
              <w:t xml:space="preserve"> and Innovation Engineering Facilities” </w:t>
            </w:r>
          </w:p>
          <w:p w14:paraId="629070AA" w14:textId="1596A3DD" w:rsidR="00A23B3E" w:rsidRPr="007E3D1A" w:rsidRDefault="00FE0448" w:rsidP="00FE0448">
            <w:pPr>
              <w:jc w:val="both"/>
              <w:rPr>
                <w:rFonts w:ascii="Arial" w:hAnsi="Arial" w:cs="Arial"/>
                <w:color w:val="0070C0"/>
                <w:sz w:val="16"/>
                <w:szCs w:val="16"/>
              </w:rPr>
            </w:pPr>
            <w:r w:rsidRPr="00FE0448">
              <w:rPr>
                <w:rFonts w:ascii="Arial" w:hAnsi="Arial" w:cs="Arial"/>
                <w:color w:val="0070C0"/>
                <w:sz w:val="16"/>
                <w:szCs w:val="16"/>
              </w:rPr>
              <w:t xml:space="preserve">- Codice Progetto F368E68F - PNRR “Missione 4 Istruzione e Ricerca” - Componente 2, “Dalla ricerca all’impresa” - Linea di investimento 3.1, “Fondo per la realizzazione di un sistema integrato di infrastrutture di ricerca e innovazione”, finanziato dall’Unione europea - </w:t>
            </w:r>
            <w:proofErr w:type="spellStart"/>
            <w:r w:rsidRPr="00FE0448">
              <w:rPr>
                <w:rFonts w:ascii="Arial" w:hAnsi="Arial" w:cs="Arial"/>
                <w:color w:val="0070C0"/>
                <w:sz w:val="16"/>
                <w:szCs w:val="16"/>
              </w:rPr>
              <w:t>NextGenerationEU</w:t>
            </w:r>
            <w:proofErr w:type="spellEnd"/>
          </w:p>
        </w:tc>
      </w:tr>
      <w:tr w:rsidR="00A23B3E" w14:paraId="1D037C97" w14:textId="77777777" w:rsidTr="00AB0384">
        <w:trPr>
          <w:trHeight w:val="302"/>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5"/>
            </w:r>
            <w:r>
              <w:rPr>
                <w:rFonts w:ascii="Arial" w:hAnsi="Arial" w:cs="Arial"/>
                <w:sz w:val="14"/>
                <w:szCs w:val="14"/>
              </w:rPr>
              <w:t>):</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DA37E6" w14:textId="77777777" w:rsidR="00A23B3E" w:rsidRDefault="00A23B3E">
            <w:r>
              <w:rPr>
                <w:rFonts w:ascii="Arial" w:hAnsi="Arial" w:cs="Arial"/>
                <w:sz w:val="14"/>
                <w:szCs w:val="14"/>
              </w:rPr>
              <w:t>[   ]</w:t>
            </w:r>
          </w:p>
        </w:tc>
      </w:tr>
      <w:tr w:rsidR="00A23B3E" w14:paraId="51230520" w14:textId="77777777" w:rsidTr="00AB0384">
        <w:trPr>
          <w:trHeight w:val="50"/>
        </w:trPr>
        <w:tc>
          <w:tcPr>
            <w:tcW w:w="51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B01542" w14:textId="77777777" w:rsidR="00A23B3E" w:rsidRPr="003A443E" w:rsidRDefault="00A23B3E" w:rsidP="00AB0384">
            <w:pPr>
              <w:spacing w:after="0"/>
              <w:rPr>
                <w:rFonts w:ascii="Arial" w:hAnsi="Arial" w:cs="Arial"/>
                <w:color w:val="000000"/>
                <w:sz w:val="14"/>
                <w:szCs w:val="14"/>
              </w:rPr>
            </w:pPr>
            <w:r w:rsidRPr="003A443E">
              <w:rPr>
                <w:rFonts w:ascii="Arial" w:hAnsi="Arial" w:cs="Arial"/>
                <w:color w:val="000000"/>
                <w:sz w:val="14"/>
                <w:szCs w:val="14"/>
              </w:rPr>
              <w:t xml:space="preserve">CIG </w:t>
            </w:r>
          </w:p>
          <w:p w14:paraId="1CD34792" w14:textId="77777777" w:rsidR="00A23B3E" w:rsidRPr="003A443E" w:rsidRDefault="00A23B3E" w:rsidP="00AB0384">
            <w:pPr>
              <w:spacing w:after="0"/>
              <w:rPr>
                <w:rFonts w:ascii="Arial" w:hAnsi="Arial" w:cs="Arial"/>
                <w:color w:val="000000"/>
                <w:sz w:val="14"/>
                <w:szCs w:val="14"/>
              </w:rPr>
            </w:pPr>
            <w:r w:rsidRPr="003A443E">
              <w:rPr>
                <w:rFonts w:ascii="Arial" w:hAnsi="Arial" w:cs="Arial"/>
                <w:color w:val="000000"/>
                <w:sz w:val="14"/>
                <w:szCs w:val="14"/>
              </w:rPr>
              <w:t>CUP (ove previsto)</w:t>
            </w:r>
          </w:p>
          <w:p w14:paraId="0DF68782" w14:textId="27F1B8BD" w:rsidR="00A23B3E" w:rsidRPr="003A443E" w:rsidRDefault="00A23B3E" w:rsidP="00AB0384">
            <w:pPr>
              <w:spacing w:after="0"/>
              <w:rPr>
                <w:color w:val="000000"/>
              </w:rPr>
            </w:pPr>
            <w:r w:rsidRPr="76698A95">
              <w:rPr>
                <w:rFonts w:ascii="Arial" w:hAnsi="Arial" w:cs="Arial"/>
                <w:color w:val="000000" w:themeColor="text1"/>
                <w:sz w:val="14"/>
                <w:szCs w:val="14"/>
              </w:rPr>
              <w:t>Codice progetto (ove l’appalto sia finanziato o cofinanziato con fondi europei)</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E11D85B" w14:textId="77777777" w:rsidR="00942D84" w:rsidRDefault="00942D84" w:rsidP="00AB0384">
            <w:pPr>
              <w:spacing w:after="0"/>
              <w:rPr>
                <w:rFonts w:eastAsia="Times New Roman"/>
                <w:color w:val="000000"/>
                <w:kern w:val="0"/>
                <w:szCs w:val="24"/>
                <w:lang w:eastAsia="ja-JP" w:bidi="ar-SA"/>
              </w:rPr>
            </w:pPr>
            <w:r w:rsidRPr="00942D84">
              <w:rPr>
                <w:rFonts w:ascii="Arial" w:hAnsi="Arial" w:cs="Arial"/>
                <w:color w:val="0070C0"/>
                <w:sz w:val="16"/>
                <w:szCs w:val="16"/>
              </w:rPr>
              <w:t>9976394CC2</w:t>
            </w:r>
            <w:r w:rsidRPr="00942D84">
              <w:rPr>
                <w:rFonts w:eastAsia="Times New Roman"/>
                <w:color w:val="000000"/>
                <w:kern w:val="0"/>
                <w:szCs w:val="24"/>
                <w:lang w:eastAsia="ja-JP" w:bidi="ar-SA"/>
              </w:rPr>
              <w:t xml:space="preserve"> </w:t>
            </w:r>
          </w:p>
          <w:p w14:paraId="4FC8EB9F" w14:textId="77777777" w:rsidR="00A23B3E" w:rsidRDefault="00AC6228" w:rsidP="00AB0384">
            <w:pPr>
              <w:spacing w:after="0"/>
              <w:rPr>
                <w:rFonts w:ascii="Arial" w:hAnsi="Arial" w:cs="Arial"/>
                <w:color w:val="0070C0"/>
                <w:sz w:val="16"/>
                <w:szCs w:val="16"/>
              </w:rPr>
            </w:pPr>
            <w:r w:rsidRPr="00AC6228">
              <w:rPr>
                <w:rFonts w:ascii="Arial" w:hAnsi="Arial" w:cs="Arial"/>
                <w:color w:val="0070C0"/>
                <w:sz w:val="16"/>
                <w:szCs w:val="16"/>
              </w:rPr>
              <w:t>J13C22000400007</w:t>
            </w:r>
          </w:p>
          <w:p w14:paraId="5DA59F84" w14:textId="2C1B64FE" w:rsidR="00AC6228" w:rsidRPr="003A443E" w:rsidRDefault="00AC6228" w:rsidP="00AB0384">
            <w:pPr>
              <w:spacing w:after="0"/>
              <w:rPr>
                <w:color w:val="000000"/>
              </w:rPr>
            </w:pPr>
            <w:r w:rsidRPr="00AC6228">
              <w:rPr>
                <w:rFonts w:ascii="Arial" w:hAnsi="Arial" w:cs="Arial"/>
                <w:color w:val="0070C0"/>
                <w:sz w:val="16"/>
                <w:szCs w:val="16"/>
              </w:rPr>
              <w:t>F368E68F</w:t>
            </w:r>
          </w:p>
        </w:tc>
      </w:tr>
    </w:tbl>
    <w:p w14:paraId="7A7002E1" w14:textId="5644EFED" w:rsidR="00A23B3E" w:rsidRDefault="00A23B3E" w:rsidP="00DE12D7">
      <w:pPr>
        <w:pageBreakBefore/>
        <w:shd w:val="clear" w:color="auto" w:fill="BFBFBF" w:themeFill="background1" w:themeFillShade="BF"/>
        <w:rPr>
          <w:rFonts w:ascii="Arial" w:hAnsi="Arial" w:cs="Arial"/>
          <w:b/>
          <w:caps/>
          <w:sz w:val="16"/>
          <w:szCs w:val="16"/>
        </w:rPr>
      </w:pPr>
      <w:r w:rsidRPr="658ED908">
        <w:rPr>
          <w:rFonts w:ascii="Arial" w:hAnsi="Arial" w:cs="Arial"/>
          <w:b/>
          <w:bCs/>
          <w:sz w:val="14"/>
          <w:szCs w:val="14"/>
        </w:rPr>
        <w:lastRenderedPageBreak/>
        <w:t>Tutte le altre informazioni in tutte le sezioni del DGUE devono essere inserite dall'operatore economico</w:t>
      </w:r>
      <w:r w:rsidR="00441642">
        <w:rPr>
          <w:rFonts w:ascii="Arial" w:hAnsi="Arial" w:cs="Arial"/>
          <w:b/>
          <w:bCs/>
          <w:sz w:val="14"/>
          <w:szCs w:val="14"/>
        </w:rPr>
        <w:t xml:space="preserve">                                                                                                                                                                                                                     </w:t>
      </w:r>
      <w:r w:rsidR="00AB0384">
        <w:rPr>
          <w:sz w:val="18"/>
          <w:szCs w:val="18"/>
        </w:rPr>
        <w:t>Pa</w:t>
      </w:r>
      <w:r w:rsidRPr="658ED908">
        <w:rPr>
          <w:sz w:val="18"/>
          <w:szCs w:val="18"/>
        </w:rPr>
        <w:t>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r>
              <w:rPr>
                <w:rFonts w:ascii="Arial" w:hAnsi="Arial" w:cs="Arial"/>
                <w:sz w:val="14"/>
                <w:szCs w:val="14"/>
              </w:rPr>
              <w:t>[ ]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r>
              <w:rPr>
                <w:rFonts w:ascii="Arial" w:hAnsi="Arial" w:cs="Arial"/>
                <w:sz w:val="15"/>
                <w:szCs w:val="15"/>
              </w:rPr>
              <w:t>[ ]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3FD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r>
              <w:rPr>
                <w:rFonts w:ascii="Arial" w:hAnsi="Arial" w:cs="Arial"/>
                <w:sz w:val="15"/>
                <w:szCs w:val="15"/>
              </w:rPr>
              <w:t>[ ]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lastRenderedPageBreak/>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411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CA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51EE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lastRenderedPageBreak/>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093B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919D5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r w:rsidRPr="003A443E">
              <w:rPr>
                <w:rFonts w:ascii="Arial" w:hAnsi="Arial" w:cs="Arial"/>
                <w:color w:val="000000"/>
                <w:sz w:val="15"/>
                <w:szCs w:val="15"/>
              </w:rPr>
              <w:t>[ ]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lastRenderedPageBreak/>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r>
              <w:rPr>
                <w:rFonts w:ascii="Arial" w:hAnsi="Arial" w:cs="Arial"/>
                <w:w w:val="0"/>
                <w:sz w:val="15"/>
                <w:szCs w:val="15"/>
              </w:rPr>
              <w:t>[ ]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DB11860" w14:textId="77777777" w:rsidR="00A23B3E" w:rsidRDefault="00A23B3E">
            <w:r>
              <w:rPr>
                <w:rFonts w:ascii="Arial" w:hAnsi="Arial" w:cs="Arial"/>
                <w:sz w:val="15"/>
                <w:szCs w:val="15"/>
              </w:rPr>
              <w:lastRenderedPageBreak/>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t>[ ]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DE12D7">
      <w:headerReference w:type="default" r:id="rId21"/>
      <w:footerReference w:type="default" r:id="rId22"/>
      <w:pgSz w:w="12240" w:h="15840"/>
      <w:pgMar w:top="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87B" w14:textId="77777777" w:rsidR="00085D8C" w:rsidRDefault="00085D8C">
      <w:pPr>
        <w:spacing w:before="0" w:after="0"/>
      </w:pPr>
      <w:r>
        <w:separator/>
      </w:r>
    </w:p>
  </w:endnote>
  <w:endnote w:type="continuationSeparator" w:id="0">
    <w:p w14:paraId="35B9BC65" w14:textId="77777777" w:rsidR="00085D8C" w:rsidRDefault="00085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font57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9D5" w14:textId="77777777" w:rsidR="00085D8C" w:rsidRDefault="00085D8C">
      <w:pPr>
        <w:spacing w:before="0" w:after="0"/>
      </w:pPr>
      <w:r>
        <w:separator/>
      </w:r>
    </w:p>
  </w:footnote>
  <w:footnote w:type="continuationSeparator" w:id="0">
    <w:p w14:paraId="1F49936A" w14:textId="77777777" w:rsidR="00085D8C" w:rsidRDefault="00085D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00B972A9">
      <w:trPr>
        <w:trHeight w:val="63"/>
      </w:trPr>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85D8C"/>
    <w:rsid w:val="000953DC"/>
    <w:rsid w:val="000A7B33"/>
    <w:rsid w:val="000B5314"/>
    <w:rsid w:val="000B6915"/>
    <w:rsid w:val="000C5C07"/>
    <w:rsid w:val="000E497F"/>
    <w:rsid w:val="000E5FBC"/>
    <w:rsid w:val="0010202A"/>
    <w:rsid w:val="00116E6E"/>
    <w:rsid w:val="00121BF6"/>
    <w:rsid w:val="001636B4"/>
    <w:rsid w:val="001752F0"/>
    <w:rsid w:val="001A3838"/>
    <w:rsid w:val="001B6738"/>
    <w:rsid w:val="001D263F"/>
    <w:rsid w:val="001D3A2B"/>
    <w:rsid w:val="001D56C2"/>
    <w:rsid w:val="001F35A9"/>
    <w:rsid w:val="00250672"/>
    <w:rsid w:val="00270DA2"/>
    <w:rsid w:val="00285744"/>
    <w:rsid w:val="002A21BC"/>
    <w:rsid w:val="002C169E"/>
    <w:rsid w:val="002D50E9"/>
    <w:rsid w:val="002E43BE"/>
    <w:rsid w:val="00316FAD"/>
    <w:rsid w:val="00350D7E"/>
    <w:rsid w:val="0036728A"/>
    <w:rsid w:val="00384132"/>
    <w:rsid w:val="00387CD1"/>
    <w:rsid w:val="003A443E"/>
    <w:rsid w:val="003B3636"/>
    <w:rsid w:val="003D7764"/>
    <w:rsid w:val="003E60D1"/>
    <w:rsid w:val="003E7810"/>
    <w:rsid w:val="004234D1"/>
    <w:rsid w:val="00441642"/>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7E3D1A"/>
    <w:rsid w:val="008154AA"/>
    <w:rsid w:val="0089654F"/>
    <w:rsid w:val="008B4F00"/>
    <w:rsid w:val="008C734C"/>
    <w:rsid w:val="008E3A62"/>
    <w:rsid w:val="008F12E6"/>
    <w:rsid w:val="00900583"/>
    <w:rsid w:val="00934658"/>
    <w:rsid w:val="00942D84"/>
    <w:rsid w:val="00945DD9"/>
    <w:rsid w:val="009644B4"/>
    <w:rsid w:val="0097416B"/>
    <w:rsid w:val="009D14F8"/>
    <w:rsid w:val="009E204E"/>
    <w:rsid w:val="00A078BF"/>
    <w:rsid w:val="00A23B3E"/>
    <w:rsid w:val="00A30CBB"/>
    <w:rsid w:val="00A46950"/>
    <w:rsid w:val="00AA2252"/>
    <w:rsid w:val="00AA5AA4"/>
    <w:rsid w:val="00AA5F93"/>
    <w:rsid w:val="00AB0384"/>
    <w:rsid w:val="00AC6228"/>
    <w:rsid w:val="00AE5CFF"/>
    <w:rsid w:val="00B32C28"/>
    <w:rsid w:val="00B64AE6"/>
    <w:rsid w:val="00B80BA0"/>
    <w:rsid w:val="00B91406"/>
    <w:rsid w:val="00B972A9"/>
    <w:rsid w:val="00BA4F12"/>
    <w:rsid w:val="00BB116C"/>
    <w:rsid w:val="00BB2BA4"/>
    <w:rsid w:val="00BB639E"/>
    <w:rsid w:val="00BC09F5"/>
    <w:rsid w:val="00BD35B1"/>
    <w:rsid w:val="00BF74E1"/>
    <w:rsid w:val="00C03658"/>
    <w:rsid w:val="00C07959"/>
    <w:rsid w:val="00C2423B"/>
    <w:rsid w:val="00C427DB"/>
    <w:rsid w:val="00C45623"/>
    <w:rsid w:val="00C47D53"/>
    <w:rsid w:val="00C60A33"/>
    <w:rsid w:val="00C62580"/>
    <w:rsid w:val="00C64D4B"/>
    <w:rsid w:val="00C92169"/>
    <w:rsid w:val="00CA04F3"/>
    <w:rsid w:val="00CC764A"/>
    <w:rsid w:val="00CD2288"/>
    <w:rsid w:val="00CD3E4F"/>
    <w:rsid w:val="00CF0AD8"/>
    <w:rsid w:val="00CF449A"/>
    <w:rsid w:val="00D27DB2"/>
    <w:rsid w:val="00D509A5"/>
    <w:rsid w:val="00D60636"/>
    <w:rsid w:val="00D64744"/>
    <w:rsid w:val="00D92A41"/>
    <w:rsid w:val="00D93877"/>
    <w:rsid w:val="00DA7329"/>
    <w:rsid w:val="00DE12D7"/>
    <w:rsid w:val="00DE4996"/>
    <w:rsid w:val="00E0264E"/>
    <w:rsid w:val="00E134E7"/>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9449A"/>
    <w:rsid w:val="00F95202"/>
    <w:rsid w:val="00FB3543"/>
    <w:rsid w:val="00FD32EC"/>
    <w:rsid w:val="00FE0448"/>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276A4-B66C-4DF6-9195-2973CD6ECF29}">
  <ds:schemaRefs>
    <ds:schemaRef ds:uri="http://schemas.microsoft.com/sharepoint/v3/contenttype/forms"/>
  </ds:schemaRefs>
</ds:datastoreItem>
</file>

<file path=customXml/itemProps2.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3.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6452</Words>
  <Characters>36781</Characters>
  <Application>Microsoft Office Word</Application>
  <DocSecurity>0</DocSecurity>
  <Lines>306</Lines>
  <Paragraphs>86</Paragraphs>
  <ScaleCrop>false</ScaleCrop>
  <Company>MIT</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Alessandro Serio</cp:lastModifiedBy>
  <cp:revision>36</cp:revision>
  <cp:lastPrinted>2016-07-15T22:50:00Z</cp:lastPrinted>
  <dcterms:created xsi:type="dcterms:W3CDTF">2020-10-06T09:02:00Z</dcterms:created>
  <dcterms:modified xsi:type="dcterms:W3CDTF">2023-07-27T08:28:00Z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